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Pr="00573B57" w:rsidRDefault="00125B12" w:rsidP="00125B12">
      <w:pPr>
        <w:jc w:val="center"/>
        <w:rPr>
          <w:rFonts w:ascii="Courier New" w:hAnsi="Courier New" w:cs="Courier New"/>
          <w:b/>
          <w:sz w:val="48"/>
          <w:szCs w:val="20"/>
        </w:rPr>
      </w:pPr>
      <w:r w:rsidRPr="00573B57">
        <w:rPr>
          <w:rFonts w:ascii="Courier New" w:hAnsi="Courier New" w:cs="Courier New"/>
          <w:b/>
          <w:sz w:val="48"/>
          <w:szCs w:val="20"/>
        </w:rPr>
        <w:t>Программа и методика испытаний абонентского оборудования для подтверждения соответствия универсальным техническим требованиям FTTB low (v5.19)</w:t>
      </w: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r w:rsidRPr="00573B57">
        <w:rPr>
          <w:rFonts w:ascii="Courier New" w:hAnsi="Courier New" w:cs="Courier New"/>
          <w:sz w:val="20"/>
          <w:szCs w:val="20"/>
        </w:rPr>
        <w:tab/>
      </w: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jc w:val="center"/>
        <w:rPr>
          <w:rFonts w:ascii="Courier New" w:hAnsi="Courier New" w:cs="Courier New"/>
          <w:b/>
          <w:sz w:val="28"/>
          <w:szCs w:val="20"/>
        </w:rPr>
      </w:pPr>
      <w:r w:rsidRPr="00BA4924">
        <w:rPr>
          <w:rFonts w:ascii="Courier New" w:hAnsi="Courier New" w:cs="Courier New"/>
          <w:b/>
          <w:sz w:val="28"/>
          <w:szCs w:val="20"/>
        </w:rPr>
        <w:t>Москва</w:t>
      </w:r>
    </w:p>
    <w:p w:rsidR="00125B12" w:rsidRPr="00573B57" w:rsidRDefault="00125B12" w:rsidP="00125B12">
      <w:pPr>
        <w:jc w:val="center"/>
        <w:rPr>
          <w:rFonts w:ascii="Courier New" w:hAnsi="Courier New" w:cs="Courier New"/>
          <w:sz w:val="28"/>
          <w:szCs w:val="20"/>
        </w:rPr>
      </w:pPr>
      <w:r w:rsidRPr="00573B57">
        <w:rPr>
          <w:rFonts w:ascii="Courier New" w:hAnsi="Courier New" w:cs="Courier New"/>
          <w:szCs w:val="20"/>
        </w:rPr>
        <w:t xml:space="preserve"> 2021</w:t>
      </w:r>
    </w:p>
    <w:p w:rsidR="00F30E78" w:rsidRPr="00573B57" w:rsidRDefault="00F30E78" w:rsidP="00E62197">
      <w:pPr>
        <w:jc w:val="center"/>
        <w:rPr>
          <w:b/>
          <w:sz w:val="24"/>
        </w:rPr>
      </w:pPr>
      <w:r w:rsidRPr="00573B57">
        <w:rPr>
          <w:b/>
          <w:sz w:val="24"/>
        </w:rPr>
        <w:br w:type="page"/>
      </w:r>
    </w:p>
    <w:p w:rsidR="00BE4F6C" w:rsidRPr="00573B57" w:rsidRDefault="00BE4F6C" w:rsidP="00C91F3E">
      <w:pPr>
        <w:jc w:val="center"/>
        <w:rPr>
          <w:b/>
          <w:sz w:val="24"/>
        </w:rPr>
      </w:pPr>
      <w:r w:rsidRPr="00AB1173">
        <w:rPr>
          <w:b/>
          <w:sz w:val="24"/>
        </w:rPr>
        <w:lastRenderedPageBreak/>
        <w:t>Содержание</w:t>
      </w:r>
    </w:p>
    <w:p w:rsidR="00DF1115" w:rsidRDefault="00503B5E">
      <w:pPr>
        <w:pStyle w:val="11"/>
        <w:tabs>
          <w:tab w:val="left" w:pos="480"/>
          <w:tab w:val="right" w:leader="dot" w:pos="9628"/>
        </w:tabs>
        <w:rPr>
          <w:noProof/>
        </w:rPr>
      </w:pPr>
      <w:r w:rsidRPr="00573B57">
        <w:rPr>
          <w:b w:val="0"/>
          <w:caps w:val="0"/>
          <w:sz w:val="24"/>
        </w:rPr>
        <w:t xml:space="preserve"> </w:t>
      </w:r>
      <w:r w:rsidR="001D12D5" w:rsidRPr="00AB1173">
        <w:rPr>
          <w:b w:val="0"/>
          <w:caps w:val="0"/>
          <w:sz w:val="24"/>
        </w:rPr>
        <w:fldChar w:fldCharType="begin"/>
      </w:r>
      <w:r w:rsidR="001D12D5" w:rsidRPr="00573B57">
        <w:rPr>
          <w:b w:val="0"/>
          <w:caps w:val="0"/>
          <w:sz w:val="24"/>
        </w:rPr>
        <w:instrText xml:space="preserve"> </w:instrText>
      </w:r>
      <w:r w:rsidR="001D12D5" w:rsidRPr="003F62E1">
        <w:rPr>
          <w:b w:val="0"/>
          <w:caps w:val="0"/>
          <w:sz w:val="24"/>
          <w:lang w:val="en-US"/>
        </w:rPr>
        <w:instrText>TOC</w:instrText>
      </w:r>
      <w:r w:rsidR="001D12D5" w:rsidRPr="00573B57">
        <w:rPr>
          <w:b w:val="0"/>
          <w:caps w:val="0"/>
          <w:sz w:val="24"/>
        </w:rPr>
        <w:instrText xml:space="preserve"> \</w:instrText>
      </w:r>
      <w:r w:rsidR="001D12D5" w:rsidRPr="003F62E1">
        <w:rPr>
          <w:b w:val="0"/>
          <w:caps w:val="0"/>
          <w:sz w:val="24"/>
          <w:lang w:val="en-US"/>
        </w:rPr>
        <w:instrText>o</w:instrText>
      </w:r>
      <w:r w:rsidR="001D12D5" w:rsidRPr="00573B57">
        <w:rPr>
          <w:b w:val="0"/>
          <w:caps w:val="0"/>
          <w:sz w:val="24"/>
        </w:rPr>
        <w:instrText xml:space="preserve"> "1-2" \</w:instrText>
      </w:r>
      <w:r w:rsidR="001D12D5" w:rsidRPr="003F62E1">
        <w:rPr>
          <w:b w:val="0"/>
          <w:caps w:val="0"/>
          <w:sz w:val="24"/>
          <w:lang w:val="en-US"/>
        </w:rPr>
        <w:instrText>h</w:instrText>
      </w:r>
      <w:r w:rsidR="001D12D5" w:rsidRPr="00573B57">
        <w:rPr>
          <w:b w:val="0"/>
          <w:caps w:val="0"/>
          <w:sz w:val="24"/>
        </w:rPr>
        <w:instrText xml:space="preserve"> \</w:instrText>
      </w:r>
      <w:r w:rsidR="001D12D5" w:rsidRPr="003F62E1">
        <w:rPr>
          <w:b w:val="0"/>
          <w:caps w:val="0"/>
          <w:sz w:val="24"/>
          <w:lang w:val="en-US"/>
        </w:rPr>
        <w:instrText>z</w:instrText>
      </w:r>
      <w:r w:rsidR="001D12D5" w:rsidRPr="00573B57">
        <w:rPr>
          <w:b w:val="0"/>
          <w:caps w:val="0"/>
          <w:sz w:val="24"/>
        </w:rPr>
        <w:instrText xml:space="preserve"> \</w:instrText>
      </w:r>
      <w:r w:rsidR="001D12D5" w:rsidRPr="003F62E1">
        <w:rPr>
          <w:b w:val="0"/>
          <w:caps w:val="0"/>
          <w:sz w:val="24"/>
          <w:lang w:val="en-US"/>
        </w:rPr>
        <w:instrText>u</w:instrText>
      </w:r>
      <w:r w:rsidR="001D12D5" w:rsidRPr="00573B57">
        <w:rPr>
          <w:b w:val="0"/>
          <w:caps w:val="0"/>
          <w:sz w:val="24"/>
        </w:rPr>
        <w:instrText xml:space="preserve"> </w:instrText>
      </w:r>
      <w:r w:rsidR="001D12D5" w:rsidRPr="00AB1173">
        <w:rPr>
          <w:b w:val="0"/>
          <w:caps w:val="0"/>
          <w:sz w:val="24"/>
        </w:rPr>
        <w:fldChar w:fldCharType="separate"/>
      </w:r>
    </w:p>
    <w:bookmarkStart w:id="0" w:name="_GoBack"/>
    <w:bookmarkEnd w:id="0"/>
    <w:p w:rsidR="00DF1115" w:rsidRDefault="00DF1115">
      <w:pPr>
        <w:pStyle w:val="11"/>
        <w:tabs>
          <w:tab w:val="right" w:leader="dot" w:pos="9628"/>
        </w:tabs>
        <w:rPr>
          <w:rFonts w:asciiTheme="minorHAnsi" w:eastAsiaTheme="minorEastAsia" w:hAnsiTheme="minorHAnsi" w:cstheme="minorBidi"/>
          <w:b w:val="0"/>
          <w:caps w:val="0"/>
          <w:noProof/>
          <w:sz w:val="22"/>
          <w:szCs w:val="22"/>
        </w:rPr>
      </w:pPr>
      <w:r w:rsidRPr="00FF46AB">
        <w:rPr>
          <w:rStyle w:val="af5"/>
          <w:noProof/>
        </w:rPr>
        <w:fldChar w:fldCharType="begin"/>
      </w:r>
      <w:r w:rsidRPr="00FF46AB">
        <w:rPr>
          <w:rStyle w:val="af5"/>
          <w:noProof/>
        </w:rPr>
        <w:instrText xml:space="preserve"> </w:instrText>
      </w:r>
      <w:r>
        <w:rPr>
          <w:noProof/>
        </w:rPr>
        <w:instrText>HYPERLINK \l "_Toc88743014"</w:instrText>
      </w:r>
      <w:r w:rsidRPr="00FF46AB">
        <w:rPr>
          <w:rStyle w:val="af5"/>
          <w:noProof/>
        </w:rPr>
        <w:instrText xml:space="preserve"> </w:instrText>
      </w:r>
      <w:r w:rsidRPr="00FF46AB">
        <w:rPr>
          <w:rStyle w:val="af5"/>
          <w:noProof/>
        </w:rPr>
      </w:r>
      <w:r w:rsidRPr="00FF46AB">
        <w:rPr>
          <w:rStyle w:val="af5"/>
          <w:noProof/>
        </w:rPr>
        <w:fldChar w:fldCharType="separate"/>
      </w:r>
      <w:r w:rsidRPr="00FF46AB">
        <w:rPr>
          <w:rStyle w:val="af5"/>
          <w:noProof/>
        </w:rPr>
        <w:t>1 Назначение</w:t>
      </w:r>
      <w:r>
        <w:rPr>
          <w:noProof/>
          <w:webHidden/>
        </w:rPr>
        <w:tab/>
      </w:r>
      <w:r>
        <w:rPr>
          <w:noProof/>
          <w:webHidden/>
        </w:rPr>
        <w:fldChar w:fldCharType="begin"/>
      </w:r>
      <w:r>
        <w:rPr>
          <w:noProof/>
          <w:webHidden/>
        </w:rPr>
        <w:instrText xml:space="preserve"> PAGEREF _Toc88743014 \h </w:instrText>
      </w:r>
      <w:r>
        <w:rPr>
          <w:noProof/>
          <w:webHidden/>
        </w:rPr>
      </w:r>
      <w:r>
        <w:rPr>
          <w:noProof/>
          <w:webHidden/>
        </w:rPr>
        <w:fldChar w:fldCharType="separate"/>
      </w:r>
      <w:r>
        <w:rPr>
          <w:noProof/>
          <w:webHidden/>
        </w:rPr>
        <w:t>5</w:t>
      </w:r>
      <w:r>
        <w:rPr>
          <w:noProof/>
          <w:webHidden/>
        </w:rPr>
        <w:fldChar w:fldCharType="end"/>
      </w:r>
      <w:r w:rsidRPr="00FF46AB">
        <w:rPr>
          <w:rStyle w:val="af5"/>
          <w:noProof/>
        </w:rPr>
        <w:fldChar w:fldCharType="end"/>
      </w:r>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15" w:history="1">
        <w:r w:rsidRPr="00FF46AB">
          <w:rPr>
            <w:rStyle w:val="af5"/>
            <w:noProof/>
          </w:rPr>
          <w:t>2 Общие положения</w:t>
        </w:r>
        <w:r>
          <w:rPr>
            <w:noProof/>
            <w:webHidden/>
          </w:rPr>
          <w:tab/>
        </w:r>
        <w:r>
          <w:rPr>
            <w:noProof/>
            <w:webHidden/>
          </w:rPr>
          <w:fldChar w:fldCharType="begin"/>
        </w:r>
        <w:r>
          <w:rPr>
            <w:noProof/>
            <w:webHidden/>
          </w:rPr>
          <w:instrText xml:space="preserve"> PAGEREF _Toc88743015 \h </w:instrText>
        </w:r>
        <w:r>
          <w:rPr>
            <w:noProof/>
            <w:webHidden/>
          </w:rPr>
        </w:r>
        <w:r>
          <w:rPr>
            <w:noProof/>
            <w:webHidden/>
          </w:rPr>
          <w:fldChar w:fldCharType="separate"/>
        </w:r>
        <w:r>
          <w:rPr>
            <w:noProof/>
            <w:webHidden/>
          </w:rPr>
          <w:t>6</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16" w:history="1">
        <w:r w:rsidRPr="00FF46AB">
          <w:rPr>
            <w:rStyle w:val="af5"/>
            <w:noProof/>
          </w:rPr>
          <w:t>3 Программа испытаний</w:t>
        </w:r>
        <w:r>
          <w:rPr>
            <w:noProof/>
            <w:webHidden/>
          </w:rPr>
          <w:tab/>
        </w:r>
        <w:r>
          <w:rPr>
            <w:noProof/>
            <w:webHidden/>
          </w:rPr>
          <w:fldChar w:fldCharType="begin"/>
        </w:r>
        <w:r>
          <w:rPr>
            <w:noProof/>
            <w:webHidden/>
          </w:rPr>
          <w:instrText xml:space="preserve"> PAGEREF _Toc88743016 \h </w:instrText>
        </w:r>
        <w:r>
          <w:rPr>
            <w:noProof/>
            <w:webHidden/>
          </w:rPr>
        </w:r>
        <w:r>
          <w:rPr>
            <w:noProof/>
            <w:webHidden/>
          </w:rPr>
          <w:fldChar w:fldCharType="separate"/>
        </w:r>
        <w:r>
          <w:rPr>
            <w:noProof/>
            <w:webHidden/>
          </w:rPr>
          <w:t>8</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17" w:history="1">
        <w:r w:rsidRPr="00FF46AB">
          <w:rPr>
            <w:rStyle w:val="af5"/>
            <w:noProof/>
          </w:rPr>
          <w:t>4 Методика испытаний</w:t>
        </w:r>
        <w:r>
          <w:rPr>
            <w:noProof/>
            <w:webHidden/>
          </w:rPr>
          <w:tab/>
        </w:r>
        <w:r>
          <w:rPr>
            <w:noProof/>
            <w:webHidden/>
          </w:rPr>
          <w:fldChar w:fldCharType="begin"/>
        </w:r>
        <w:r>
          <w:rPr>
            <w:noProof/>
            <w:webHidden/>
          </w:rPr>
          <w:instrText xml:space="preserve"> PAGEREF _Toc88743017 \h </w:instrText>
        </w:r>
        <w:r>
          <w:rPr>
            <w:noProof/>
            <w:webHidden/>
          </w:rPr>
        </w:r>
        <w:r>
          <w:rPr>
            <w:noProof/>
            <w:webHidden/>
          </w:rPr>
          <w:fldChar w:fldCharType="separate"/>
        </w:r>
        <w:r>
          <w:rPr>
            <w:noProof/>
            <w:webHidden/>
          </w:rPr>
          <w:t>9</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18" w:history="1">
        <w:r w:rsidRPr="00FF46AB">
          <w:rPr>
            <w:rStyle w:val="af5"/>
            <w:noProof/>
          </w:rPr>
          <w:t>5 Проверка требований к производительности в смешанном режиме</w:t>
        </w:r>
        <w:r>
          <w:rPr>
            <w:noProof/>
            <w:webHidden/>
          </w:rPr>
          <w:tab/>
        </w:r>
        <w:r>
          <w:rPr>
            <w:noProof/>
            <w:webHidden/>
          </w:rPr>
          <w:fldChar w:fldCharType="begin"/>
        </w:r>
        <w:r>
          <w:rPr>
            <w:noProof/>
            <w:webHidden/>
          </w:rPr>
          <w:instrText xml:space="preserve"> PAGEREF _Toc88743018 \h </w:instrText>
        </w:r>
        <w:r>
          <w:rPr>
            <w:noProof/>
            <w:webHidden/>
          </w:rPr>
        </w:r>
        <w:r>
          <w:rPr>
            <w:noProof/>
            <w:webHidden/>
          </w:rPr>
          <w:fldChar w:fldCharType="separate"/>
        </w:r>
        <w:r>
          <w:rPr>
            <w:noProof/>
            <w:webHidden/>
          </w:rPr>
          <w:t>11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19" w:history="1">
        <w:r w:rsidRPr="00FF46AB">
          <w:rPr>
            <w:rStyle w:val="af5"/>
            <w:noProof/>
            <w:lang w:val="en-US"/>
          </w:rPr>
          <w:t>5.1 Проверка доступных для конфигурации параметров</w:t>
        </w:r>
        <w:r>
          <w:rPr>
            <w:noProof/>
            <w:webHidden/>
          </w:rPr>
          <w:tab/>
        </w:r>
        <w:r>
          <w:rPr>
            <w:noProof/>
            <w:webHidden/>
          </w:rPr>
          <w:fldChar w:fldCharType="begin"/>
        </w:r>
        <w:r>
          <w:rPr>
            <w:noProof/>
            <w:webHidden/>
          </w:rPr>
          <w:instrText xml:space="preserve"> PAGEREF _Toc88743019 \h </w:instrText>
        </w:r>
        <w:r>
          <w:rPr>
            <w:noProof/>
            <w:webHidden/>
          </w:rPr>
        </w:r>
        <w:r>
          <w:rPr>
            <w:noProof/>
            <w:webHidden/>
          </w:rPr>
          <w:fldChar w:fldCharType="separate"/>
        </w:r>
        <w:r>
          <w:rPr>
            <w:noProof/>
            <w:webHidden/>
          </w:rPr>
          <w:t>11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0" w:history="1">
        <w:r w:rsidRPr="00FF46AB">
          <w:rPr>
            <w:rStyle w:val="af5"/>
            <w:noProof/>
            <w:lang w:val="en-US"/>
          </w:rPr>
          <w:t>5.2 Проверка производительности.</w:t>
        </w:r>
        <w:r>
          <w:rPr>
            <w:noProof/>
            <w:webHidden/>
          </w:rPr>
          <w:tab/>
        </w:r>
        <w:r>
          <w:rPr>
            <w:noProof/>
            <w:webHidden/>
          </w:rPr>
          <w:fldChar w:fldCharType="begin"/>
        </w:r>
        <w:r>
          <w:rPr>
            <w:noProof/>
            <w:webHidden/>
          </w:rPr>
          <w:instrText xml:space="preserve"> PAGEREF _Toc88743020 \h </w:instrText>
        </w:r>
        <w:r>
          <w:rPr>
            <w:noProof/>
            <w:webHidden/>
          </w:rPr>
        </w:r>
        <w:r>
          <w:rPr>
            <w:noProof/>
            <w:webHidden/>
          </w:rPr>
          <w:fldChar w:fldCharType="separate"/>
        </w:r>
        <w:r>
          <w:rPr>
            <w:noProof/>
            <w:webHidden/>
          </w:rPr>
          <w:t>12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1" w:history="1">
        <w:r w:rsidRPr="00FF46AB">
          <w:rPr>
            <w:rStyle w:val="af5"/>
            <w:noProof/>
            <w:lang w:val="en-US"/>
          </w:rPr>
          <w:t>5.3 Проверка производительности устройства в режиме маршрутизации без использования NAT</w:t>
        </w:r>
        <w:r>
          <w:rPr>
            <w:noProof/>
            <w:webHidden/>
          </w:rPr>
          <w:tab/>
        </w:r>
        <w:r>
          <w:rPr>
            <w:noProof/>
            <w:webHidden/>
          </w:rPr>
          <w:fldChar w:fldCharType="begin"/>
        </w:r>
        <w:r>
          <w:rPr>
            <w:noProof/>
            <w:webHidden/>
          </w:rPr>
          <w:instrText xml:space="preserve"> PAGEREF _Toc88743021 \h </w:instrText>
        </w:r>
        <w:r>
          <w:rPr>
            <w:noProof/>
            <w:webHidden/>
          </w:rPr>
        </w:r>
        <w:r>
          <w:rPr>
            <w:noProof/>
            <w:webHidden/>
          </w:rPr>
          <w:fldChar w:fldCharType="separate"/>
        </w:r>
        <w:r>
          <w:rPr>
            <w:noProof/>
            <w:webHidden/>
          </w:rPr>
          <w:t>14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2" w:history="1">
        <w:r w:rsidRPr="00FF46AB">
          <w:rPr>
            <w:rStyle w:val="af5"/>
            <w:noProof/>
            <w:lang w:val="en-US"/>
          </w:rPr>
          <w:t>5.4 Проверка производительности устройства в режиме маршрутизатора NAT с IPoE при просмотре ТВ с HD качеством</w:t>
        </w:r>
        <w:r>
          <w:rPr>
            <w:noProof/>
            <w:webHidden/>
          </w:rPr>
          <w:tab/>
        </w:r>
        <w:r>
          <w:rPr>
            <w:noProof/>
            <w:webHidden/>
          </w:rPr>
          <w:fldChar w:fldCharType="begin"/>
        </w:r>
        <w:r>
          <w:rPr>
            <w:noProof/>
            <w:webHidden/>
          </w:rPr>
          <w:instrText xml:space="preserve"> PAGEREF _Toc88743022 \h </w:instrText>
        </w:r>
        <w:r>
          <w:rPr>
            <w:noProof/>
            <w:webHidden/>
          </w:rPr>
        </w:r>
        <w:r>
          <w:rPr>
            <w:noProof/>
            <w:webHidden/>
          </w:rPr>
          <w:fldChar w:fldCharType="separate"/>
        </w:r>
        <w:r>
          <w:rPr>
            <w:noProof/>
            <w:webHidden/>
          </w:rPr>
          <w:t>16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3" w:history="1">
        <w:r w:rsidRPr="00FF46AB">
          <w:rPr>
            <w:rStyle w:val="af5"/>
            <w:noProof/>
            <w:lang w:val="en-US"/>
          </w:rPr>
          <w:t>5.5 Проверка согласования режимов PPPoE.</w:t>
        </w:r>
        <w:r>
          <w:rPr>
            <w:noProof/>
            <w:webHidden/>
          </w:rPr>
          <w:tab/>
        </w:r>
        <w:r>
          <w:rPr>
            <w:noProof/>
            <w:webHidden/>
          </w:rPr>
          <w:fldChar w:fldCharType="begin"/>
        </w:r>
        <w:r>
          <w:rPr>
            <w:noProof/>
            <w:webHidden/>
          </w:rPr>
          <w:instrText xml:space="preserve"> PAGEREF _Toc88743023 \h </w:instrText>
        </w:r>
        <w:r>
          <w:rPr>
            <w:noProof/>
            <w:webHidden/>
          </w:rPr>
        </w:r>
        <w:r>
          <w:rPr>
            <w:noProof/>
            <w:webHidden/>
          </w:rPr>
          <w:fldChar w:fldCharType="separate"/>
        </w:r>
        <w:r>
          <w:rPr>
            <w:noProof/>
            <w:webHidden/>
          </w:rPr>
          <w:t>17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4" w:history="1">
        <w:r w:rsidRPr="00FF46AB">
          <w:rPr>
            <w:rStyle w:val="af5"/>
            <w:noProof/>
            <w:lang w:val="en-US"/>
          </w:rPr>
          <w:t>5.6 Проверка загрузки устройства (рабочий режим).</w:t>
        </w:r>
        <w:r>
          <w:rPr>
            <w:noProof/>
            <w:webHidden/>
          </w:rPr>
          <w:tab/>
        </w:r>
        <w:r>
          <w:rPr>
            <w:noProof/>
            <w:webHidden/>
          </w:rPr>
          <w:fldChar w:fldCharType="begin"/>
        </w:r>
        <w:r>
          <w:rPr>
            <w:noProof/>
            <w:webHidden/>
          </w:rPr>
          <w:instrText xml:space="preserve"> PAGEREF _Toc88743024 \h </w:instrText>
        </w:r>
        <w:r>
          <w:rPr>
            <w:noProof/>
            <w:webHidden/>
          </w:rPr>
        </w:r>
        <w:r>
          <w:rPr>
            <w:noProof/>
            <w:webHidden/>
          </w:rPr>
          <w:fldChar w:fldCharType="separate"/>
        </w:r>
        <w:r>
          <w:rPr>
            <w:noProof/>
            <w:webHidden/>
          </w:rPr>
          <w:t>18</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25" w:history="1">
        <w:r w:rsidRPr="00FF46AB">
          <w:rPr>
            <w:rStyle w:val="af5"/>
            <w:noProof/>
          </w:rPr>
          <w:t>6 Проверка требований к производительности при функцонально-нагрузочном тестировании.</w:t>
        </w:r>
        <w:r>
          <w:rPr>
            <w:noProof/>
            <w:webHidden/>
          </w:rPr>
          <w:tab/>
        </w:r>
        <w:r>
          <w:rPr>
            <w:noProof/>
            <w:webHidden/>
          </w:rPr>
          <w:fldChar w:fldCharType="begin"/>
        </w:r>
        <w:r>
          <w:rPr>
            <w:noProof/>
            <w:webHidden/>
          </w:rPr>
          <w:instrText xml:space="preserve"> PAGEREF _Toc88743025 \h </w:instrText>
        </w:r>
        <w:r>
          <w:rPr>
            <w:noProof/>
            <w:webHidden/>
          </w:rPr>
        </w:r>
        <w:r>
          <w:rPr>
            <w:noProof/>
            <w:webHidden/>
          </w:rPr>
          <w:fldChar w:fldCharType="separate"/>
        </w:r>
        <w:r>
          <w:rPr>
            <w:noProof/>
            <w:webHidden/>
          </w:rPr>
          <w:t>21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6" w:history="1">
        <w:r w:rsidRPr="00FF46AB">
          <w:rPr>
            <w:rStyle w:val="af5"/>
            <w:noProof/>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_Toc88743026 \h </w:instrText>
        </w:r>
        <w:r>
          <w:rPr>
            <w:noProof/>
            <w:webHidden/>
          </w:rPr>
        </w:r>
        <w:r>
          <w:rPr>
            <w:noProof/>
            <w:webHidden/>
          </w:rPr>
          <w:fldChar w:fldCharType="separate"/>
        </w:r>
        <w:r>
          <w:rPr>
            <w:noProof/>
            <w:webHidden/>
          </w:rPr>
          <w:t>21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7" w:history="1">
        <w:r w:rsidRPr="00FF46AB">
          <w:rPr>
            <w:rStyle w:val="af5"/>
            <w:noProof/>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_Toc88743027 \h </w:instrText>
        </w:r>
        <w:r>
          <w:rPr>
            <w:noProof/>
            <w:webHidden/>
          </w:rPr>
        </w:r>
        <w:r>
          <w:rPr>
            <w:noProof/>
            <w:webHidden/>
          </w:rPr>
          <w:fldChar w:fldCharType="separate"/>
        </w:r>
        <w:r>
          <w:rPr>
            <w:noProof/>
            <w:webHidden/>
          </w:rPr>
          <w:t>21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8" w:history="1">
        <w:r w:rsidRPr="00FF46AB">
          <w:rPr>
            <w:rStyle w:val="af5"/>
            <w:noProof/>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r>
          <w:rPr>
            <w:noProof/>
            <w:webHidden/>
          </w:rPr>
          <w:tab/>
        </w:r>
        <w:r>
          <w:rPr>
            <w:noProof/>
            <w:webHidden/>
          </w:rPr>
          <w:fldChar w:fldCharType="begin"/>
        </w:r>
        <w:r>
          <w:rPr>
            <w:noProof/>
            <w:webHidden/>
          </w:rPr>
          <w:instrText xml:space="preserve"> PAGEREF _Toc88743028 \h </w:instrText>
        </w:r>
        <w:r>
          <w:rPr>
            <w:noProof/>
            <w:webHidden/>
          </w:rPr>
        </w:r>
        <w:r>
          <w:rPr>
            <w:noProof/>
            <w:webHidden/>
          </w:rPr>
          <w:fldChar w:fldCharType="separate"/>
        </w:r>
        <w:r>
          <w:rPr>
            <w:noProof/>
            <w:webHidden/>
          </w:rPr>
          <w:t>22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29" w:history="1">
        <w:r w:rsidRPr="00FF46AB">
          <w:rPr>
            <w:rStyle w:val="af5"/>
            <w:noProof/>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r>
          <w:rPr>
            <w:noProof/>
            <w:webHidden/>
          </w:rPr>
          <w:tab/>
        </w:r>
        <w:r>
          <w:rPr>
            <w:noProof/>
            <w:webHidden/>
          </w:rPr>
          <w:fldChar w:fldCharType="begin"/>
        </w:r>
        <w:r>
          <w:rPr>
            <w:noProof/>
            <w:webHidden/>
          </w:rPr>
          <w:instrText xml:space="preserve"> PAGEREF _Toc88743029 \h </w:instrText>
        </w:r>
        <w:r>
          <w:rPr>
            <w:noProof/>
            <w:webHidden/>
          </w:rPr>
        </w:r>
        <w:r>
          <w:rPr>
            <w:noProof/>
            <w:webHidden/>
          </w:rPr>
          <w:fldChar w:fldCharType="separate"/>
        </w:r>
        <w:r>
          <w:rPr>
            <w:noProof/>
            <w:webHidden/>
          </w:rPr>
          <w:t>23</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30" w:history="1">
        <w:r w:rsidRPr="00FF46AB">
          <w:rPr>
            <w:rStyle w:val="af5"/>
            <w:noProof/>
          </w:rPr>
          <w:t>7 Проверка требований к производительности беспроводного модуля</w:t>
        </w:r>
        <w:r>
          <w:rPr>
            <w:noProof/>
            <w:webHidden/>
          </w:rPr>
          <w:tab/>
        </w:r>
        <w:r>
          <w:rPr>
            <w:noProof/>
            <w:webHidden/>
          </w:rPr>
          <w:fldChar w:fldCharType="begin"/>
        </w:r>
        <w:r>
          <w:rPr>
            <w:noProof/>
            <w:webHidden/>
          </w:rPr>
          <w:instrText xml:space="preserve"> PAGEREF _Toc88743030 \h </w:instrText>
        </w:r>
        <w:r>
          <w:rPr>
            <w:noProof/>
            <w:webHidden/>
          </w:rPr>
        </w:r>
        <w:r>
          <w:rPr>
            <w:noProof/>
            <w:webHidden/>
          </w:rPr>
          <w:fldChar w:fldCharType="separate"/>
        </w:r>
        <w:r>
          <w:rPr>
            <w:noProof/>
            <w:webHidden/>
          </w:rPr>
          <w:t>25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1" w:history="1">
        <w:r w:rsidRPr="00FF46AB">
          <w:rPr>
            <w:rStyle w:val="af5"/>
            <w:noProof/>
            <w:lang w:val="en-US"/>
          </w:rPr>
          <w:t>7.1 Проверка доступных для конфигурации параметров</w:t>
        </w:r>
        <w:r>
          <w:rPr>
            <w:noProof/>
            <w:webHidden/>
          </w:rPr>
          <w:tab/>
        </w:r>
        <w:r>
          <w:rPr>
            <w:noProof/>
            <w:webHidden/>
          </w:rPr>
          <w:fldChar w:fldCharType="begin"/>
        </w:r>
        <w:r>
          <w:rPr>
            <w:noProof/>
            <w:webHidden/>
          </w:rPr>
          <w:instrText xml:space="preserve"> PAGEREF _Toc88743031 \h </w:instrText>
        </w:r>
        <w:r>
          <w:rPr>
            <w:noProof/>
            <w:webHidden/>
          </w:rPr>
        </w:r>
        <w:r>
          <w:rPr>
            <w:noProof/>
            <w:webHidden/>
          </w:rPr>
          <w:fldChar w:fldCharType="separate"/>
        </w:r>
        <w:r>
          <w:rPr>
            <w:noProof/>
            <w:webHidden/>
          </w:rPr>
          <w:t>25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2" w:history="1">
        <w:r w:rsidRPr="00FF46AB">
          <w:rPr>
            <w:rStyle w:val="af5"/>
            <w:noProof/>
            <w:lang w:val="en-US"/>
          </w:rPr>
          <w:t>7.2 Проверка производительности беспроводного соединения между интерфейсами WLAN  и LAN в диапазоне 2.4 ГГц</w:t>
        </w:r>
        <w:r>
          <w:rPr>
            <w:noProof/>
            <w:webHidden/>
          </w:rPr>
          <w:tab/>
        </w:r>
        <w:r>
          <w:rPr>
            <w:noProof/>
            <w:webHidden/>
          </w:rPr>
          <w:fldChar w:fldCharType="begin"/>
        </w:r>
        <w:r>
          <w:rPr>
            <w:noProof/>
            <w:webHidden/>
          </w:rPr>
          <w:instrText xml:space="preserve"> PAGEREF _Toc88743032 \h </w:instrText>
        </w:r>
        <w:r>
          <w:rPr>
            <w:noProof/>
            <w:webHidden/>
          </w:rPr>
        </w:r>
        <w:r>
          <w:rPr>
            <w:noProof/>
            <w:webHidden/>
          </w:rPr>
          <w:fldChar w:fldCharType="separate"/>
        </w:r>
        <w:r>
          <w:rPr>
            <w:noProof/>
            <w:webHidden/>
          </w:rPr>
          <w:t>25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3" w:history="1">
        <w:r w:rsidRPr="00FF46AB">
          <w:rPr>
            <w:rStyle w:val="af5"/>
            <w:noProof/>
            <w:lang w:val="en-US"/>
          </w:rPr>
          <w:t>7.3 Проверка производительности беспроводного соединения между интерфейсами WLAN  и LAN в диапазоне 5 ГГц</w:t>
        </w:r>
        <w:r>
          <w:rPr>
            <w:noProof/>
            <w:webHidden/>
          </w:rPr>
          <w:tab/>
        </w:r>
        <w:r>
          <w:rPr>
            <w:noProof/>
            <w:webHidden/>
          </w:rPr>
          <w:fldChar w:fldCharType="begin"/>
        </w:r>
        <w:r>
          <w:rPr>
            <w:noProof/>
            <w:webHidden/>
          </w:rPr>
          <w:instrText xml:space="preserve"> PAGEREF _Toc88743033 \h </w:instrText>
        </w:r>
        <w:r>
          <w:rPr>
            <w:noProof/>
            <w:webHidden/>
          </w:rPr>
        </w:r>
        <w:r>
          <w:rPr>
            <w:noProof/>
            <w:webHidden/>
          </w:rPr>
          <w:fldChar w:fldCharType="separate"/>
        </w:r>
        <w:r>
          <w:rPr>
            <w:noProof/>
            <w:webHidden/>
          </w:rPr>
          <w:t>26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4" w:history="1">
        <w:r w:rsidRPr="00FF46AB">
          <w:rPr>
            <w:rStyle w:val="af5"/>
            <w:noProof/>
            <w:lang w:val="en-US"/>
          </w:rPr>
          <w:t>7.4 Проверка производительности беспроводного соединения при работе в двух диапазонах.</w:t>
        </w:r>
        <w:r>
          <w:rPr>
            <w:noProof/>
            <w:webHidden/>
          </w:rPr>
          <w:tab/>
        </w:r>
        <w:r>
          <w:rPr>
            <w:noProof/>
            <w:webHidden/>
          </w:rPr>
          <w:fldChar w:fldCharType="begin"/>
        </w:r>
        <w:r>
          <w:rPr>
            <w:noProof/>
            <w:webHidden/>
          </w:rPr>
          <w:instrText xml:space="preserve"> PAGEREF _Toc88743034 \h </w:instrText>
        </w:r>
        <w:r>
          <w:rPr>
            <w:noProof/>
            <w:webHidden/>
          </w:rPr>
        </w:r>
        <w:r>
          <w:rPr>
            <w:noProof/>
            <w:webHidden/>
          </w:rPr>
          <w:fldChar w:fldCharType="separate"/>
        </w:r>
        <w:r>
          <w:rPr>
            <w:noProof/>
            <w:webHidden/>
          </w:rPr>
          <w:t>27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5" w:history="1">
        <w:r w:rsidRPr="00FF46AB">
          <w:rPr>
            <w:rStyle w:val="af5"/>
            <w:noProof/>
            <w:lang w:val="en-US"/>
          </w:rPr>
          <w:t>7.5 Проверка физических параметров беспроводной сети</w:t>
        </w:r>
        <w:r>
          <w:rPr>
            <w:noProof/>
            <w:webHidden/>
          </w:rPr>
          <w:tab/>
        </w:r>
        <w:r>
          <w:rPr>
            <w:noProof/>
            <w:webHidden/>
          </w:rPr>
          <w:fldChar w:fldCharType="begin"/>
        </w:r>
        <w:r>
          <w:rPr>
            <w:noProof/>
            <w:webHidden/>
          </w:rPr>
          <w:instrText xml:space="preserve"> PAGEREF _Toc88743035 \h </w:instrText>
        </w:r>
        <w:r>
          <w:rPr>
            <w:noProof/>
            <w:webHidden/>
          </w:rPr>
        </w:r>
        <w:r>
          <w:rPr>
            <w:noProof/>
            <w:webHidden/>
          </w:rPr>
          <w:fldChar w:fldCharType="separate"/>
        </w:r>
        <w:r>
          <w:rPr>
            <w:noProof/>
            <w:webHidden/>
          </w:rPr>
          <w:t>28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6" w:history="1">
        <w:r w:rsidRPr="00FF46AB">
          <w:rPr>
            <w:rStyle w:val="af5"/>
            <w:noProof/>
            <w:lang w:val="en-US"/>
          </w:rPr>
          <w:t>7.6 Проверка работоспособности режимов (2.4 ГГц).</w:t>
        </w:r>
        <w:r>
          <w:rPr>
            <w:noProof/>
            <w:webHidden/>
          </w:rPr>
          <w:tab/>
        </w:r>
        <w:r>
          <w:rPr>
            <w:noProof/>
            <w:webHidden/>
          </w:rPr>
          <w:fldChar w:fldCharType="begin"/>
        </w:r>
        <w:r>
          <w:rPr>
            <w:noProof/>
            <w:webHidden/>
          </w:rPr>
          <w:instrText xml:space="preserve"> PAGEREF _Toc88743036 \h </w:instrText>
        </w:r>
        <w:r>
          <w:rPr>
            <w:noProof/>
            <w:webHidden/>
          </w:rPr>
        </w:r>
        <w:r>
          <w:rPr>
            <w:noProof/>
            <w:webHidden/>
          </w:rPr>
          <w:fldChar w:fldCharType="separate"/>
        </w:r>
        <w:r>
          <w:rPr>
            <w:noProof/>
            <w:webHidden/>
          </w:rPr>
          <w:t>29</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7" w:history="1">
        <w:r w:rsidRPr="00FF46AB">
          <w:rPr>
            <w:rStyle w:val="af5"/>
            <w:noProof/>
            <w:lang w:val="en-US"/>
          </w:rPr>
          <w:t>7.7 Проверка работоспособности режимов (5 ГГц).</w:t>
        </w:r>
        <w:r>
          <w:rPr>
            <w:noProof/>
            <w:webHidden/>
          </w:rPr>
          <w:tab/>
        </w:r>
        <w:r>
          <w:rPr>
            <w:noProof/>
            <w:webHidden/>
          </w:rPr>
          <w:fldChar w:fldCharType="begin"/>
        </w:r>
        <w:r>
          <w:rPr>
            <w:noProof/>
            <w:webHidden/>
          </w:rPr>
          <w:instrText xml:space="preserve"> PAGEREF _Toc88743037 \h </w:instrText>
        </w:r>
        <w:r>
          <w:rPr>
            <w:noProof/>
            <w:webHidden/>
          </w:rPr>
        </w:r>
        <w:r>
          <w:rPr>
            <w:noProof/>
            <w:webHidden/>
          </w:rPr>
          <w:fldChar w:fldCharType="separate"/>
        </w:r>
        <w:r>
          <w:rPr>
            <w:noProof/>
            <w:webHidden/>
          </w:rPr>
          <w:t>30</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8" w:history="1">
        <w:r w:rsidRPr="00FF46AB">
          <w:rPr>
            <w:rStyle w:val="af5"/>
            <w:noProof/>
            <w:lang w:val="en-US"/>
          </w:rPr>
          <w:t>7.8 Проверка работоспособности Multicast по WiFi (2.4 ГГц) при соединении PPPoE</w:t>
        </w:r>
        <w:r>
          <w:rPr>
            <w:noProof/>
            <w:webHidden/>
          </w:rPr>
          <w:tab/>
        </w:r>
        <w:r>
          <w:rPr>
            <w:noProof/>
            <w:webHidden/>
          </w:rPr>
          <w:fldChar w:fldCharType="begin"/>
        </w:r>
        <w:r>
          <w:rPr>
            <w:noProof/>
            <w:webHidden/>
          </w:rPr>
          <w:instrText xml:space="preserve"> PAGEREF _Toc88743038 \h </w:instrText>
        </w:r>
        <w:r>
          <w:rPr>
            <w:noProof/>
            <w:webHidden/>
          </w:rPr>
        </w:r>
        <w:r>
          <w:rPr>
            <w:noProof/>
            <w:webHidden/>
          </w:rPr>
          <w:fldChar w:fldCharType="separate"/>
        </w:r>
        <w:r>
          <w:rPr>
            <w:noProof/>
            <w:webHidden/>
          </w:rPr>
          <w:t>31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39" w:history="1">
        <w:r w:rsidRPr="00FF46AB">
          <w:rPr>
            <w:rStyle w:val="af5"/>
            <w:noProof/>
            <w:lang w:val="en-US"/>
          </w:rPr>
          <w:t>7.9 Проверка работоспособности Multicast по WiFi (5 ГГц) c максимальной утилизацией частоты 2.4 ГГц.</w:t>
        </w:r>
        <w:r>
          <w:rPr>
            <w:noProof/>
            <w:webHidden/>
          </w:rPr>
          <w:tab/>
        </w:r>
        <w:r>
          <w:rPr>
            <w:noProof/>
            <w:webHidden/>
          </w:rPr>
          <w:fldChar w:fldCharType="begin"/>
        </w:r>
        <w:r>
          <w:rPr>
            <w:noProof/>
            <w:webHidden/>
          </w:rPr>
          <w:instrText xml:space="preserve"> PAGEREF _Toc88743039 \h </w:instrText>
        </w:r>
        <w:r>
          <w:rPr>
            <w:noProof/>
            <w:webHidden/>
          </w:rPr>
        </w:r>
        <w:r>
          <w:rPr>
            <w:noProof/>
            <w:webHidden/>
          </w:rPr>
          <w:fldChar w:fldCharType="separate"/>
        </w:r>
        <w:r>
          <w:rPr>
            <w:noProof/>
            <w:webHidden/>
          </w:rPr>
          <w:t>31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0" w:history="1">
        <w:r w:rsidRPr="00FF46AB">
          <w:rPr>
            <w:rStyle w:val="af5"/>
            <w:noProof/>
            <w:lang w:val="en-US"/>
          </w:rPr>
          <w:t>7.10 Проверка количества клиентов на SSID</w:t>
        </w:r>
        <w:r>
          <w:rPr>
            <w:noProof/>
            <w:webHidden/>
          </w:rPr>
          <w:tab/>
        </w:r>
        <w:r>
          <w:rPr>
            <w:noProof/>
            <w:webHidden/>
          </w:rPr>
          <w:fldChar w:fldCharType="begin"/>
        </w:r>
        <w:r>
          <w:rPr>
            <w:noProof/>
            <w:webHidden/>
          </w:rPr>
          <w:instrText xml:space="preserve"> PAGEREF _Toc88743040 \h </w:instrText>
        </w:r>
        <w:r>
          <w:rPr>
            <w:noProof/>
            <w:webHidden/>
          </w:rPr>
        </w:r>
        <w:r>
          <w:rPr>
            <w:noProof/>
            <w:webHidden/>
          </w:rPr>
          <w:fldChar w:fldCharType="separate"/>
        </w:r>
        <w:r>
          <w:rPr>
            <w:noProof/>
            <w:webHidden/>
          </w:rPr>
          <w:t>32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1" w:history="1">
        <w:r w:rsidRPr="00FF46AB">
          <w:rPr>
            <w:rStyle w:val="af5"/>
            <w:noProof/>
            <w:lang w:val="en-US"/>
          </w:rPr>
          <w:t>7.11 Проверка ограничения количества клиентов на SSID</w:t>
        </w:r>
        <w:r>
          <w:rPr>
            <w:noProof/>
            <w:webHidden/>
          </w:rPr>
          <w:tab/>
        </w:r>
        <w:r>
          <w:rPr>
            <w:noProof/>
            <w:webHidden/>
          </w:rPr>
          <w:fldChar w:fldCharType="begin"/>
        </w:r>
        <w:r>
          <w:rPr>
            <w:noProof/>
            <w:webHidden/>
          </w:rPr>
          <w:instrText xml:space="preserve"> PAGEREF _Toc88743041 \h </w:instrText>
        </w:r>
        <w:r>
          <w:rPr>
            <w:noProof/>
            <w:webHidden/>
          </w:rPr>
        </w:r>
        <w:r>
          <w:rPr>
            <w:noProof/>
            <w:webHidden/>
          </w:rPr>
          <w:fldChar w:fldCharType="separate"/>
        </w:r>
        <w:r>
          <w:rPr>
            <w:noProof/>
            <w:webHidden/>
          </w:rPr>
          <w:t>33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2" w:history="1">
        <w:r w:rsidRPr="00FF46AB">
          <w:rPr>
            <w:rStyle w:val="af5"/>
            <w:noProof/>
            <w:lang w:val="en-US"/>
          </w:rPr>
          <w:t>7.12 Проверка управления передатчиком</w:t>
        </w:r>
        <w:r>
          <w:rPr>
            <w:noProof/>
            <w:webHidden/>
          </w:rPr>
          <w:tab/>
        </w:r>
        <w:r>
          <w:rPr>
            <w:noProof/>
            <w:webHidden/>
          </w:rPr>
          <w:fldChar w:fldCharType="begin"/>
        </w:r>
        <w:r>
          <w:rPr>
            <w:noProof/>
            <w:webHidden/>
          </w:rPr>
          <w:instrText xml:space="preserve"> PAGEREF _Toc88743042 \h </w:instrText>
        </w:r>
        <w:r>
          <w:rPr>
            <w:noProof/>
            <w:webHidden/>
          </w:rPr>
        </w:r>
        <w:r>
          <w:rPr>
            <w:noProof/>
            <w:webHidden/>
          </w:rPr>
          <w:fldChar w:fldCharType="separate"/>
        </w:r>
        <w:r>
          <w:rPr>
            <w:noProof/>
            <w:webHidden/>
          </w:rPr>
          <w:t>33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3" w:history="1">
        <w:r w:rsidRPr="00FF46AB">
          <w:rPr>
            <w:rStyle w:val="af5"/>
            <w:noProof/>
            <w:lang w:val="en-US"/>
          </w:rPr>
          <w:t>7.13 Проверка Wi-Fi радара</w:t>
        </w:r>
        <w:r>
          <w:rPr>
            <w:noProof/>
            <w:webHidden/>
          </w:rPr>
          <w:tab/>
        </w:r>
        <w:r>
          <w:rPr>
            <w:noProof/>
            <w:webHidden/>
          </w:rPr>
          <w:fldChar w:fldCharType="begin"/>
        </w:r>
        <w:r>
          <w:rPr>
            <w:noProof/>
            <w:webHidden/>
          </w:rPr>
          <w:instrText xml:space="preserve"> PAGEREF _Toc88743043 \h </w:instrText>
        </w:r>
        <w:r>
          <w:rPr>
            <w:noProof/>
            <w:webHidden/>
          </w:rPr>
        </w:r>
        <w:r>
          <w:rPr>
            <w:noProof/>
            <w:webHidden/>
          </w:rPr>
          <w:fldChar w:fldCharType="separate"/>
        </w:r>
        <w:r>
          <w:rPr>
            <w:noProof/>
            <w:webHidden/>
          </w:rPr>
          <w:t>34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4" w:history="1">
        <w:r w:rsidRPr="00FF46AB">
          <w:rPr>
            <w:rStyle w:val="af5"/>
            <w:noProof/>
            <w:lang w:val="en-US"/>
          </w:rPr>
          <w:t>7.14 Проверка изоляции пользователей в одном SSID</w:t>
        </w:r>
        <w:r>
          <w:rPr>
            <w:noProof/>
            <w:webHidden/>
          </w:rPr>
          <w:tab/>
        </w:r>
        <w:r>
          <w:rPr>
            <w:noProof/>
            <w:webHidden/>
          </w:rPr>
          <w:fldChar w:fldCharType="begin"/>
        </w:r>
        <w:r>
          <w:rPr>
            <w:noProof/>
            <w:webHidden/>
          </w:rPr>
          <w:instrText xml:space="preserve"> PAGEREF _Toc88743044 \h </w:instrText>
        </w:r>
        <w:r>
          <w:rPr>
            <w:noProof/>
            <w:webHidden/>
          </w:rPr>
        </w:r>
        <w:r>
          <w:rPr>
            <w:noProof/>
            <w:webHidden/>
          </w:rPr>
          <w:fldChar w:fldCharType="separate"/>
        </w:r>
        <w:r>
          <w:rPr>
            <w:noProof/>
            <w:webHidden/>
          </w:rPr>
          <w:t>35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5" w:history="1">
        <w:r w:rsidRPr="00FF46AB">
          <w:rPr>
            <w:rStyle w:val="af5"/>
            <w:noProof/>
            <w:lang w:val="en-US"/>
          </w:rPr>
          <w:t>7.15 Проверка работоспособности SSID3 и SSID4</w:t>
        </w:r>
        <w:r>
          <w:rPr>
            <w:noProof/>
            <w:webHidden/>
          </w:rPr>
          <w:tab/>
        </w:r>
        <w:r>
          <w:rPr>
            <w:noProof/>
            <w:webHidden/>
          </w:rPr>
          <w:fldChar w:fldCharType="begin"/>
        </w:r>
        <w:r>
          <w:rPr>
            <w:noProof/>
            <w:webHidden/>
          </w:rPr>
          <w:instrText xml:space="preserve"> PAGEREF _Toc88743045 \h </w:instrText>
        </w:r>
        <w:r>
          <w:rPr>
            <w:noProof/>
            <w:webHidden/>
          </w:rPr>
        </w:r>
        <w:r>
          <w:rPr>
            <w:noProof/>
            <w:webHidden/>
          </w:rPr>
          <w:fldChar w:fldCharType="separate"/>
        </w:r>
        <w:r>
          <w:rPr>
            <w:noProof/>
            <w:webHidden/>
          </w:rPr>
          <w:t>35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6" w:history="1">
        <w:r w:rsidRPr="00FF46AB">
          <w:rPr>
            <w:rStyle w:val="af5"/>
            <w:noProof/>
            <w:lang w:val="en-US"/>
          </w:rPr>
          <w:t>7.16 Оценка производительности с разными типами устройств.</w:t>
        </w:r>
        <w:r>
          <w:rPr>
            <w:noProof/>
            <w:webHidden/>
          </w:rPr>
          <w:tab/>
        </w:r>
        <w:r>
          <w:rPr>
            <w:noProof/>
            <w:webHidden/>
          </w:rPr>
          <w:fldChar w:fldCharType="begin"/>
        </w:r>
        <w:r>
          <w:rPr>
            <w:noProof/>
            <w:webHidden/>
          </w:rPr>
          <w:instrText xml:space="preserve"> PAGEREF _Toc88743046 \h </w:instrText>
        </w:r>
        <w:r>
          <w:rPr>
            <w:noProof/>
            <w:webHidden/>
          </w:rPr>
        </w:r>
        <w:r>
          <w:rPr>
            <w:noProof/>
            <w:webHidden/>
          </w:rPr>
          <w:fldChar w:fldCharType="separate"/>
        </w:r>
        <w:r>
          <w:rPr>
            <w:noProof/>
            <w:webHidden/>
          </w:rPr>
          <w:t>36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7" w:history="1">
        <w:r w:rsidRPr="00FF46AB">
          <w:rPr>
            <w:rStyle w:val="af5"/>
            <w:noProof/>
            <w:lang w:val="en-US"/>
          </w:rPr>
          <w:t>7.17 Тестирование WPS</w:t>
        </w:r>
        <w:r>
          <w:rPr>
            <w:noProof/>
            <w:webHidden/>
          </w:rPr>
          <w:tab/>
        </w:r>
        <w:r>
          <w:rPr>
            <w:noProof/>
            <w:webHidden/>
          </w:rPr>
          <w:fldChar w:fldCharType="begin"/>
        </w:r>
        <w:r>
          <w:rPr>
            <w:noProof/>
            <w:webHidden/>
          </w:rPr>
          <w:instrText xml:space="preserve"> PAGEREF _Toc88743047 \h </w:instrText>
        </w:r>
        <w:r>
          <w:rPr>
            <w:noProof/>
            <w:webHidden/>
          </w:rPr>
        </w:r>
        <w:r>
          <w:rPr>
            <w:noProof/>
            <w:webHidden/>
          </w:rPr>
          <w:fldChar w:fldCharType="separate"/>
        </w:r>
        <w:r>
          <w:rPr>
            <w:noProof/>
            <w:webHidden/>
          </w:rPr>
          <w:t>37</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48" w:history="1">
        <w:r w:rsidRPr="00FF46AB">
          <w:rPr>
            <w:rStyle w:val="af5"/>
            <w:noProof/>
          </w:rPr>
          <w:t>8 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_Toc88743048 \h </w:instrText>
        </w:r>
        <w:r>
          <w:rPr>
            <w:noProof/>
            <w:webHidden/>
          </w:rPr>
        </w:r>
        <w:r>
          <w:rPr>
            <w:noProof/>
            <w:webHidden/>
          </w:rPr>
          <w:fldChar w:fldCharType="separate"/>
        </w:r>
        <w:r>
          <w:rPr>
            <w:noProof/>
            <w:webHidden/>
          </w:rPr>
          <w:t>38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49" w:history="1">
        <w:r w:rsidRPr="00FF46AB">
          <w:rPr>
            <w:rStyle w:val="af5"/>
            <w:noProof/>
            <w:lang w:val="en-US"/>
          </w:rPr>
          <w:t>8.1 Проверка очередей Upstream</w:t>
        </w:r>
        <w:r>
          <w:rPr>
            <w:noProof/>
            <w:webHidden/>
          </w:rPr>
          <w:tab/>
        </w:r>
        <w:r>
          <w:rPr>
            <w:noProof/>
            <w:webHidden/>
          </w:rPr>
          <w:fldChar w:fldCharType="begin"/>
        </w:r>
        <w:r>
          <w:rPr>
            <w:noProof/>
            <w:webHidden/>
          </w:rPr>
          <w:instrText xml:space="preserve"> PAGEREF _Toc88743049 \h </w:instrText>
        </w:r>
        <w:r>
          <w:rPr>
            <w:noProof/>
            <w:webHidden/>
          </w:rPr>
        </w:r>
        <w:r>
          <w:rPr>
            <w:noProof/>
            <w:webHidden/>
          </w:rPr>
          <w:fldChar w:fldCharType="separate"/>
        </w:r>
        <w:r>
          <w:rPr>
            <w:noProof/>
            <w:webHidden/>
          </w:rPr>
          <w:t>38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0" w:history="1">
        <w:r w:rsidRPr="00FF46AB">
          <w:rPr>
            <w:rStyle w:val="af5"/>
            <w:noProof/>
            <w:lang w:val="en-US"/>
          </w:rPr>
          <w:t>8.2 Управление полосой пропускания.</w:t>
        </w:r>
        <w:r>
          <w:rPr>
            <w:noProof/>
            <w:webHidden/>
          </w:rPr>
          <w:tab/>
        </w:r>
        <w:r>
          <w:rPr>
            <w:noProof/>
            <w:webHidden/>
          </w:rPr>
          <w:fldChar w:fldCharType="begin"/>
        </w:r>
        <w:r>
          <w:rPr>
            <w:noProof/>
            <w:webHidden/>
          </w:rPr>
          <w:instrText xml:space="preserve"> PAGEREF _Toc88743050 \h </w:instrText>
        </w:r>
        <w:r>
          <w:rPr>
            <w:noProof/>
            <w:webHidden/>
          </w:rPr>
        </w:r>
        <w:r>
          <w:rPr>
            <w:noProof/>
            <w:webHidden/>
          </w:rPr>
          <w:fldChar w:fldCharType="separate"/>
        </w:r>
        <w:r>
          <w:rPr>
            <w:noProof/>
            <w:webHidden/>
          </w:rPr>
          <w:t>39</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51" w:history="1">
        <w:r w:rsidRPr="00FF46AB">
          <w:rPr>
            <w:rStyle w:val="af5"/>
            <w:noProof/>
          </w:rPr>
          <w:t>9 Управление устройством</w:t>
        </w:r>
        <w:r>
          <w:rPr>
            <w:noProof/>
            <w:webHidden/>
          </w:rPr>
          <w:tab/>
        </w:r>
        <w:r>
          <w:rPr>
            <w:noProof/>
            <w:webHidden/>
          </w:rPr>
          <w:fldChar w:fldCharType="begin"/>
        </w:r>
        <w:r>
          <w:rPr>
            <w:noProof/>
            <w:webHidden/>
          </w:rPr>
          <w:instrText xml:space="preserve"> PAGEREF _Toc88743051 \h </w:instrText>
        </w:r>
        <w:r>
          <w:rPr>
            <w:noProof/>
            <w:webHidden/>
          </w:rPr>
        </w:r>
        <w:r>
          <w:rPr>
            <w:noProof/>
            <w:webHidden/>
          </w:rPr>
          <w:fldChar w:fldCharType="separate"/>
        </w:r>
        <w:r>
          <w:rPr>
            <w:noProof/>
            <w:webHidden/>
          </w:rPr>
          <w:t>41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2" w:history="1">
        <w:r w:rsidRPr="00FF46AB">
          <w:rPr>
            <w:rStyle w:val="af5"/>
            <w:noProof/>
            <w:lang w:val="en-US"/>
          </w:rPr>
          <w:t>9.1 Проверка установки соединения с ACS при наличии только PPPoE</w:t>
        </w:r>
        <w:r>
          <w:rPr>
            <w:noProof/>
            <w:webHidden/>
          </w:rPr>
          <w:tab/>
        </w:r>
        <w:r>
          <w:rPr>
            <w:noProof/>
            <w:webHidden/>
          </w:rPr>
          <w:fldChar w:fldCharType="begin"/>
        </w:r>
        <w:r>
          <w:rPr>
            <w:noProof/>
            <w:webHidden/>
          </w:rPr>
          <w:instrText xml:space="preserve"> PAGEREF _Toc88743052 \h </w:instrText>
        </w:r>
        <w:r>
          <w:rPr>
            <w:noProof/>
            <w:webHidden/>
          </w:rPr>
        </w:r>
        <w:r>
          <w:rPr>
            <w:noProof/>
            <w:webHidden/>
          </w:rPr>
          <w:fldChar w:fldCharType="separate"/>
        </w:r>
        <w:r>
          <w:rPr>
            <w:noProof/>
            <w:webHidden/>
          </w:rPr>
          <w:t>41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3" w:history="1">
        <w:r w:rsidRPr="00FF46AB">
          <w:rPr>
            <w:rStyle w:val="af5"/>
            <w:noProof/>
            <w:lang w:val="en-US"/>
          </w:rPr>
          <w:t>9.2 Проверка установки соединения с ACS PPPoE и IPoE с 43 опцией</w:t>
        </w:r>
        <w:r>
          <w:rPr>
            <w:noProof/>
            <w:webHidden/>
          </w:rPr>
          <w:tab/>
        </w:r>
        <w:r>
          <w:rPr>
            <w:noProof/>
            <w:webHidden/>
          </w:rPr>
          <w:fldChar w:fldCharType="begin"/>
        </w:r>
        <w:r>
          <w:rPr>
            <w:noProof/>
            <w:webHidden/>
          </w:rPr>
          <w:instrText xml:space="preserve"> PAGEREF _Toc88743053 \h </w:instrText>
        </w:r>
        <w:r>
          <w:rPr>
            <w:noProof/>
            <w:webHidden/>
          </w:rPr>
        </w:r>
        <w:r>
          <w:rPr>
            <w:noProof/>
            <w:webHidden/>
          </w:rPr>
          <w:fldChar w:fldCharType="separate"/>
        </w:r>
        <w:r>
          <w:rPr>
            <w:noProof/>
            <w:webHidden/>
          </w:rPr>
          <w:t>41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4" w:history="1">
        <w:r w:rsidRPr="00FF46AB">
          <w:rPr>
            <w:rStyle w:val="af5"/>
            <w:noProof/>
            <w:lang w:val="en-US"/>
          </w:rPr>
          <w:t>9.3 Проверка установки соединения с ACS PPPoE и IPoE с 43 опцией и DGW</w:t>
        </w:r>
        <w:r>
          <w:rPr>
            <w:noProof/>
            <w:webHidden/>
          </w:rPr>
          <w:tab/>
        </w:r>
        <w:r>
          <w:rPr>
            <w:noProof/>
            <w:webHidden/>
          </w:rPr>
          <w:fldChar w:fldCharType="begin"/>
        </w:r>
        <w:r>
          <w:rPr>
            <w:noProof/>
            <w:webHidden/>
          </w:rPr>
          <w:instrText xml:space="preserve"> PAGEREF _Toc88743054 \h </w:instrText>
        </w:r>
        <w:r>
          <w:rPr>
            <w:noProof/>
            <w:webHidden/>
          </w:rPr>
        </w:r>
        <w:r>
          <w:rPr>
            <w:noProof/>
            <w:webHidden/>
          </w:rPr>
          <w:fldChar w:fldCharType="separate"/>
        </w:r>
        <w:r>
          <w:rPr>
            <w:noProof/>
            <w:webHidden/>
          </w:rPr>
          <w:t>42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5" w:history="1">
        <w:r w:rsidRPr="00FF46AB">
          <w:rPr>
            <w:rStyle w:val="af5"/>
            <w:noProof/>
            <w:lang w:val="en-US"/>
          </w:rPr>
          <w:t>9.4 Проверка установки соединения с ACS PPPoE и IPoE</w:t>
        </w:r>
        <w:r>
          <w:rPr>
            <w:noProof/>
            <w:webHidden/>
          </w:rPr>
          <w:tab/>
        </w:r>
        <w:r>
          <w:rPr>
            <w:noProof/>
            <w:webHidden/>
          </w:rPr>
          <w:fldChar w:fldCharType="begin"/>
        </w:r>
        <w:r>
          <w:rPr>
            <w:noProof/>
            <w:webHidden/>
          </w:rPr>
          <w:instrText xml:space="preserve"> PAGEREF _Toc88743055 \h </w:instrText>
        </w:r>
        <w:r>
          <w:rPr>
            <w:noProof/>
            <w:webHidden/>
          </w:rPr>
        </w:r>
        <w:r>
          <w:rPr>
            <w:noProof/>
            <w:webHidden/>
          </w:rPr>
          <w:fldChar w:fldCharType="separate"/>
        </w:r>
        <w:r>
          <w:rPr>
            <w:noProof/>
            <w:webHidden/>
          </w:rPr>
          <w:t>43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6" w:history="1">
        <w:r w:rsidRPr="00FF46AB">
          <w:rPr>
            <w:rStyle w:val="af5"/>
            <w:noProof/>
            <w:lang w:val="en-US"/>
          </w:rPr>
          <w:t>9.5 Проверка установки соединения с ACS IPoE с 43 опцией и DGW</w:t>
        </w:r>
        <w:r>
          <w:rPr>
            <w:noProof/>
            <w:webHidden/>
          </w:rPr>
          <w:tab/>
        </w:r>
        <w:r>
          <w:rPr>
            <w:noProof/>
            <w:webHidden/>
          </w:rPr>
          <w:fldChar w:fldCharType="begin"/>
        </w:r>
        <w:r>
          <w:rPr>
            <w:noProof/>
            <w:webHidden/>
          </w:rPr>
          <w:instrText xml:space="preserve"> PAGEREF _Toc88743056 \h </w:instrText>
        </w:r>
        <w:r>
          <w:rPr>
            <w:noProof/>
            <w:webHidden/>
          </w:rPr>
        </w:r>
        <w:r>
          <w:rPr>
            <w:noProof/>
            <w:webHidden/>
          </w:rPr>
          <w:fldChar w:fldCharType="separate"/>
        </w:r>
        <w:r>
          <w:rPr>
            <w:noProof/>
            <w:webHidden/>
          </w:rPr>
          <w:t>44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7" w:history="1">
        <w:r w:rsidRPr="00FF46AB">
          <w:rPr>
            <w:rStyle w:val="af5"/>
            <w:noProof/>
            <w:lang w:val="en-US"/>
          </w:rPr>
          <w:t>9.6 Проверка установки соединения с ACS IPoE</w:t>
        </w:r>
        <w:r>
          <w:rPr>
            <w:noProof/>
            <w:webHidden/>
          </w:rPr>
          <w:tab/>
        </w:r>
        <w:r>
          <w:rPr>
            <w:noProof/>
            <w:webHidden/>
          </w:rPr>
          <w:fldChar w:fldCharType="begin"/>
        </w:r>
        <w:r>
          <w:rPr>
            <w:noProof/>
            <w:webHidden/>
          </w:rPr>
          <w:instrText xml:space="preserve"> PAGEREF _Toc88743057 \h </w:instrText>
        </w:r>
        <w:r>
          <w:rPr>
            <w:noProof/>
            <w:webHidden/>
          </w:rPr>
        </w:r>
        <w:r>
          <w:rPr>
            <w:noProof/>
            <w:webHidden/>
          </w:rPr>
          <w:fldChar w:fldCharType="separate"/>
        </w:r>
        <w:r>
          <w:rPr>
            <w:noProof/>
            <w:webHidden/>
          </w:rPr>
          <w:t>45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8" w:history="1">
        <w:r w:rsidRPr="00FF46AB">
          <w:rPr>
            <w:rStyle w:val="af5"/>
            <w:noProof/>
            <w:lang w:val="en-US"/>
          </w:rPr>
          <w:t>9.7 Проверка установки соединения с ACS IPoE с 43 опцией</w:t>
        </w:r>
        <w:r>
          <w:rPr>
            <w:noProof/>
            <w:webHidden/>
          </w:rPr>
          <w:tab/>
        </w:r>
        <w:r>
          <w:rPr>
            <w:noProof/>
            <w:webHidden/>
          </w:rPr>
          <w:fldChar w:fldCharType="begin"/>
        </w:r>
        <w:r>
          <w:rPr>
            <w:noProof/>
            <w:webHidden/>
          </w:rPr>
          <w:instrText xml:space="preserve"> PAGEREF _Toc88743058 \h </w:instrText>
        </w:r>
        <w:r>
          <w:rPr>
            <w:noProof/>
            <w:webHidden/>
          </w:rPr>
        </w:r>
        <w:r>
          <w:rPr>
            <w:noProof/>
            <w:webHidden/>
          </w:rPr>
          <w:fldChar w:fldCharType="separate"/>
        </w:r>
        <w:r>
          <w:rPr>
            <w:noProof/>
            <w:webHidden/>
          </w:rPr>
          <w:t>45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59" w:history="1">
        <w:r w:rsidRPr="00FF46AB">
          <w:rPr>
            <w:rStyle w:val="af5"/>
            <w:noProof/>
            <w:lang w:val="en-US"/>
          </w:rPr>
          <w:t>9.8 Проверка установки соединения с ACS при наличии только PPPoE в ЦСМ</w:t>
        </w:r>
        <w:r>
          <w:rPr>
            <w:noProof/>
            <w:webHidden/>
          </w:rPr>
          <w:tab/>
        </w:r>
        <w:r>
          <w:rPr>
            <w:noProof/>
            <w:webHidden/>
          </w:rPr>
          <w:fldChar w:fldCharType="begin"/>
        </w:r>
        <w:r>
          <w:rPr>
            <w:noProof/>
            <w:webHidden/>
          </w:rPr>
          <w:instrText xml:space="preserve"> PAGEREF _Toc88743059 \h </w:instrText>
        </w:r>
        <w:r>
          <w:rPr>
            <w:noProof/>
            <w:webHidden/>
          </w:rPr>
        </w:r>
        <w:r>
          <w:rPr>
            <w:noProof/>
            <w:webHidden/>
          </w:rPr>
          <w:fldChar w:fldCharType="separate"/>
        </w:r>
        <w:r>
          <w:rPr>
            <w:noProof/>
            <w:webHidden/>
          </w:rPr>
          <w:t>46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0" w:history="1">
        <w:r w:rsidRPr="00FF46AB">
          <w:rPr>
            <w:rStyle w:val="af5"/>
            <w:noProof/>
            <w:lang w:val="en-US"/>
          </w:rPr>
          <w:t>9.9 Проверка установки соединения с ACS PPPoE и IPoE в ЦСМ</w:t>
        </w:r>
        <w:r>
          <w:rPr>
            <w:noProof/>
            <w:webHidden/>
          </w:rPr>
          <w:tab/>
        </w:r>
        <w:r>
          <w:rPr>
            <w:noProof/>
            <w:webHidden/>
          </w:rPr>
          <w:fldChar w:fldCharType="begin"/>
        </w:r>
        <w:r>
          <w:rPr>
            <w:noProof/>
            <w:webHidden/>
          </w:rPr>
          <w:instrText xml:space="preserve"> PAGEREF _Toc88743060 \h </w:instrText>
        </w:r>
        <w:r>
          <w:rPr>
            <w:noProof/>
            <w:webHidden/>
          </w:rPr>
        </w:r>
        <w:r>
          <w:rPr>
            <w:noProof/>
            <w:webHidden/>
          </w:rPr>
          <w:fldChar w:fldCharType="separate"/>
        </w:r>
        <w:r>
          <w:rPr>
            <w:noProof/>
            <w:webHidden/>
          </w:rPr>
          <w:t>47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1" w:history="1">
        <w:r w:rsidRPr="00FF46AB">
          <w:rPr>
            <w:rStyle w:val="af5"/>
            <w:noProof/>
            <w:lang w:val="en-US"/>
          </w:rPr>
          <w:t>9.10 Проверка установки соединения с ACS IPoE в ЦСМ</w:t>
        </w:r>
        <w:r>
          <w:rPr>
            <w:noProof/>
            <w:webHidden/>
          </w:rPr>
          <w:tab/>
        </w:r>
        <w:r>
          <w:rPr>
            <w:noProof/>
            <w:webHidden/>
          </w:rPr>
          <w:fldChar w:fldCharType="begin"/>
        </w:r>
        <w:r>
          <w:rPr>
            <w:noProof/>
            <w:webHidden/>
          </w:rPr>
          <w:instrText xml:space="preserve"> PAGEREF _Toc88743061 \h </w:instrText>
        </w:r>
        <w:r>
          <w:rPr>
            <w:noProof/>
            <w:webHidden/>
          </w:rPr>
        </w:r>
        <w:r>
          <w:rPr>
            <w:noProof/>
            <w:webHidden/>
          </w:rPr>
          <w:fldChar w:fldCharType="separate"/>
        </w:r>
        <w:r>
          <w:rPr>
            <w:noProof/>
            <w:webHidden/>
          </w:rPr>
          <w:t>48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2" w:history="1">
        <w:r w:rsidRPr="00FF46AB">
          <w:rPr>
            <w:rStyle w:val="af5"/>
            <w:noProof/>
            <w:lang w:val="en-US"/>
          </w:rPr>
          <w:t>9.11 Выполнение тест плана ATP-069</w:t>
        </w:r>
        <w:r>
          <w:rPr>
            <w:noProof/>
            <w:webHidden/>
          </w:rPr>
          <w:tab/>
        </w:r>
        <w:r>
          <w:rPr>
            <w:noProof/>
            <w:webHidden/>
          </w:rPr>
          <w:fldChar w:fldCharType="begin"/>
        </w:r>
        <w:r>
          <w:rPr>
            <w:noProof/>
            <w:webHidden/>
          </w:rPr>
          <w:instrText xml:space="preserve"> PAGEREF _Toc88743062 \h </w:instrText>
        </w:r>
        <w:r>
          <w:rPr>
            <w:noProof/>
            <w:webHidden/>
          </w:rPr>
        </w:r>
        <w:r>
          <w:rPr>
            <w:noProof/>
            <w:webHidden/>
          </w:rPr>
          <w:fldChar w:fldCharType="separate"/>
        </w:r>
        <w:r>
          <w:rPr>
            <w:noProof/>
            <w:webHidden/>
          </w:rPr>
          <w:t>49</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3" w:history="1">
        <w:r w:rsidRPr="00FF46AB">
          <w:rPr>
            <w:rStyle w:val="af5"/>
            <w:noProof/>
            <w:lang w:val="en-US"/>
          </w:rPr>
          <w:t>9.12 Проверка поддержки дерева параметров CPE</w:t>
        </w:r>
        <w:r>
          <w:rPr>
            <w:noProof/>
            <w:webHidden/>
          </w:rPr>
          <w:tab/>
        </w:r>
        <w:r>
          <w:rPr>
            <w:noProof/>
            <w:webHidden/>
          </w:rPr>
          <w:fldChar w:fldCharType="begin"/>
        </w:r>
        <w:r>
          <w:rPr>
            <w:noProof/>
            <w:webHidden/>
          </w:rPr>
          <w:instrText xml:space="preserve"> PAGEREF _Toc88743063 \h </w:instrText>
        </w:r>
        <w:r>
          <w:rPr>
            <w:noProof/>
            <w:webHidden/>
          </w:rPr>
        </w:r>
        <w:r>
          <w:rPr>
            <w:noProof/>
            <w:webHidden/>
          </w:rPr>
          <w:fldChar w:fldCharType="separate"/>
        </w:r>
        <w:r>
          <w:rPr>
            <w:noProof/>
            <w:webHidden/>
          </w:rPr>
          <w:t>52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4" w:history="1">
        <w:r w:rsidRPr="00FF46AB">
          <w:rPr>
            <w:rStyle w:val="af5"/>
            <w:noProof/>
            <w:lang w:val="en-US"/>
          </w:rPr>
          <w:t>9.13 Обновление ПО устройства</w:t>
        </w:r>
        <w:r>
          <w:rPr>
            <w:noProof/>
            <w:webHidden/>
          </w:rPr>
          <w:tab/>
        </w:r>
        <w:r>
          <w:rPr>
            <w:noProof/>
            <w:webHidden/>
          </w:rPr>
          <w:fldChar w:fldCharType="begin"/>
        </w:r>
        <w:r>
          <w:rPr>
            <w:noProof/>
            <w:webHidden/>
          </w:rPr>
          <w:instrText xml:space="preserve"> PAGEREF _Toc88743064 \h </w:instrText>
        </w:r>
        <w:r>
          <w:rPr>
            <w:noProof/>
            <w:webHidden/>
          </w:rPr>
        </w:r>
        <w:r>
          <w:rPr>
            <w:noProof/>
            <w:webHidden/>
          </w:rPr>
          <w:fldChar w:fldCharType="separate"/>
        </w:r>
        <w:r>
          <w:rPr>
            <w:noProof/>
            <w:webHidden/>
          </w:rPr>
          <w:t>53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5" w:history="1">
        <w:r w:rsidRPr="00FF46AB">
          <w:rPr>
            <w:rStyle w:val="af5"/>
            <w:noProof/>
            <w:lang w:val="en-US"/>
          </w:rPr>
          <w:t>9.14 Сохранение/обновление конфигурации.</w:t>
        </w:r>
        <w:r>
          <w:rPr>
            <w:noProof/>
            <w:webHidden/>
          </w:rPr>
          <w:tab/>
        </w:r>
        <w:r>
          <w:rPr>
            <w:noProof/>
            <w:webHidden/>
          </w:rPr>
          <w:fldChar w:fldCharType="begin"/>
        </w:r>
        <w:r>
          <w:rPr>
            <w:noProof/>
            <w:webHidden/>
          </w:rPr>
          <w:instrText xml:space="preserve"> PAGEREF _Toc88743065 \h </w:instrText>
        </w:r>
        <w:r>
          <w:rPr>
            <w:noProof/>
            <w:webHidden/>
          </w:rPr>
        </w:r>
        <w:r>
          <w:rPr>
            <w:noProof/>
            <w:webHidden/>
          </w:rPr>
          <w:fldChar w:fldCharType="separate"/>
        </w:r>
        <w:r>
          <w:rPr>
            <w:noProof/>
            <w:webHidden/>
          </w:rPr>
          <w:t>54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6" w:history="1">
        <w:r w:rsidRPr="00FF46AB">
          <w:rPr>
            <w:rStyle w:val="af5"/>
            <w:noProof/>
            <w:lang w:val="en-US"/>
          </w:rPr>
          <w:t>9.15 Настройка параметров PPPoE соединения</w:t>
        </w:r>
        <w:r>
          <w:rPr>
            <w:noProof/>
            <w:webHidden/>
          </w:rPr>
          <w:tab/>
        </w:r>
        <w:r>
          <w:rPr>
            <w:noProof/>
            <w:webHidden/>
          </w:rPr>
          <w:fldChar w:fldCharType="begin"/>
        </w:r>
        <w:r>
          <w:rPr>
            <w:noProof/>
            <w:webHidden/>
          </w:rPr>
          <w:instrText xml:space="preserve"> PAGEREF _Toc88743066 \h </w:instrText>
        </w:r>
        <w:r>
          <w:rPr>
            <w:noProof/>
            <w:webHidden/>
          </w:rPr>
        </w:r>
        <w:r>
          <w:rPr>
            <w:noProof/>
            <w:webHidden/>
          </w:rPr>
          <w:fldChar w:fldCharType="separate"/>
        </w:r>
        <w:r>
          <w:rPr>
            <w:noProof/>
            <w:webHidden/>
          </w:rPr>
          <w:t>55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7" w:history="1">
        <w:r w:rsidRPr="00FF46AB">
          <w:rPr>
            <w:rStyle w:val="af5"/>
            <w:noProof/>
            <w:lang w:val="en-US"/>
          </w:rPr>
          <w:t>9.16 Управление беспроводными соединениями</w:t>
        </w:r>
        <w:r>
          <w:rPr>
            <w:noProof/>
            <w:webHidden/>
          </w:rPr>
          <w:tab/>
        </w:r>
        <w:r>
          <w:rPr>
            <w:noProof/>
            <w:webHidden/>
          </w:rPr>
          <w:fldChar w:fldCharType="begin"/>
        </w:r>
        <w:r>
          <w:rPr>
            <w:noProof/>
            <w:webHidden/>
          </w:rPr>
          <w:instrText xml:space="preserve"> PAGEREF _Toc88743067 \h </w:instrText>
        </w:r>
        <w:r>
          <w:rPr>
            <w:noProof/>
            <w:webHidden/>
          </w:rPr>
        </w:r>
        <w:r>
          <w:rPr>
            <w:noProof/>
            <w:webHidden/>
          </w:rPr>
          <w:fldChar w:fldCharType="separate"/>
        </w:r>
        <w:r>
          <w:rPr>
            <w:noProof/>
            <w:webHidden/>
          </w:rPr>
          <w:t>56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8" w:history="1">
        <w:r w:rsidRPr="00FF46AB">
          <w:rPr>
            <w:rStyle w:val="af5"/>
            <w:noProof/>
            <w:lang w:val="en-US"/>
          </w:rPr>
          <w:t>9.17 Управление учётными записями</w:t>
        </w:r>
        <w:r>
          <w:rPr>
            <w:noProof/>
            <w:webHidden/>
          </w:rPr>
          <w:tab/>
        </w:r>
        <w:r>
          <w:rPr>
            <w:noProof/>
            <w:webHidden/>
          </w:rPr>
          <w:fldChar w:fldCharType="begin"/>
        </w:r>
        <w:r>
          <w:rPr>
            <w:noProof/>
            <w:webHidden/>
          </w:rPr>
          <w:instrText xml:space="preserve"> PAGEREF _Toc88743068 \h </w:instrText>
        </w:r>
        <w:r>
          <w:rPr>
            <w:noProof/>
            <w:webHidden/>
          </w:rPr>
        </w:r>
        <w:r>
          <w:rPr>
            <w:noProof/>
            <w:webHidden/>
          </w:rPr>
          <w:fldChar w:fldCharType="separate"/>
        </w:r>
        <w:r>
          <w:rPr>
            <w:noProof/>
            <w:webHidden/>
          </w:rPr>
          <w:t>57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69" w:history="1">
        <w:r w:rsidRPr="00FF46AB">
          <w:rPr>
            <w:rStyle w:val="af5"/>
            <w:noProof/>
            <w:lang w:val="en-US"/>
          </w:rPr>
          <w:t>9.18 Диагностика устройства</w:t>
        </w:r>
        <w:r>
          <w:rPr>
            <w:noProof/>
            <w:webHidden/>
          </w:rPr>
          <w:tab/>
        </w:r>
        <w:r>
          <w:rPr>
            <w:noProof/>
            <w:webHidden/>
          </w:rPr>
          <w:fldChar w:fldCharType="begin"/>
        </w:r>
        <w:r>
          <w:rPr>
            <w:noProof/>
            <w:webHidden/>
          </w:rPr>
          <w:instrText xml:space="preserve"> PAGEREF _Toc88743069 \h </w:instrText>
        </w:r>
        <w:r>
          <w:rPr>
            <w:noProof/>
            <w:webHidden/>
          </w:rPr>
        </w:r>
        <w:r>
          <w:rPr>
            <w:noProof/>
            <w:webHidden/>
          </w:rPr>
          <w:fldChar w:fldCharType="separate"/>
        </w:r>
        <w:r>
          <w:rPr>
            <w:noProof/>
            <w:webHidden/>
          </w:rPr>
          <w:t>57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0" w:history="1">
        <w:r w:rsidRPr="00FF46AB">
          <w:rPr>
            <w:rStyle w:val="af5"/>
            <w:noProof/>
            <w:lang w:val="en-US"/>
          </w:rPr>
          <w:t>9.19 Download тест</w:t>
        </w:r>
        <w:r>
          <w:rPr>
            <w:noProof/>
            <w:webHidden/>
          </w:rPr>
          <w:tab/>
        </w:r>
        <w:r>
          <w:rPr>
            <w:noProof/>
            <w:webHidden/>
          </w:rPr>
          <w:fldChar w:fldCharType="begin"/>
        </w:r>
        <w:r>
          <w:rPr>
            <w:noProof/>
            <w:webHidden/>
          </w:rPr>
          <w:instrText xml:space="preserve"> PAGEREF _Toc88743070 \h </w:instrText>
        </w:r>
        <w:r>
          <w:rPr>
            <w:noProof/>
            <w:webHidden/>
          </w:rPr>
        </w:r>
        <w:r>
          <w:rPr>
            <w:noProof/>
            <w:webHidden/>
          </w:rPr>
          <w:fldChar w:fldCharType="separate"/>
        </w:r>
        <w:r>
          <w:rPr>
            <w:noProof/>
            <w:webHidden/>
          </w:rPr>
          <w:t>58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1" w:history="1">
        <w:r w:rsidRPr="00FF46AB">
          <w:rPr>
            <w:rStyle w:val="af5"/>
            <w:noProof/>
            <w:lang w:val="en-US"/>
          </w:rPr>
          <w:t>9.20 Upload тест</w:t>
        </w:r>
        <w:r>
          <w:rPr>
            <w:noProof/>
            <w:webHidden/>
          </w:rPr>
          <w:tab/>
        </w:r>
        <w:r>
          <w:rPr>
            <w:noProof/>
            <w:webHidden/>
          </w:rPr>
          <w:fldChar w:fldCharType="begin"/>
        </w:r>
        <w:r>
          <w:rPr>
            <w:noProof/>
            <w:webHidden/>
          </w:rPr>
          <w:instrText xml:space="preserve"> PAGEREF _Toc88743071 \h </w:instrText>
        </w:r>
        <w:r>
          <w:rPr>
            <w:noProof/>
            <w:webHidden/>
          </w:rPr>
        </w:r>
        <w:r>
          <w:rPr>
            <w:noProof/>
            <w:webHidden/>
          </w:rPr>
          <w:fldChar w:fldCharType="separate"/>
        </w:r>
        <w:r>
          <w:rPr>
            <w:noProof/>
            <w:webHidden/>
          </w:rPr>
          <w:t>59</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2" w:history="1">
        <w:r w:rsidRPr="00FF46AB">
          <w:rPr>
            <w:rStyle w:val="af5"/>
            <w:noProof/>
            <w:lang w:val="en-US"/>
          </w:rPr>
          <w:t>9.21 DeviceLog тест</w:t>
        </w:r>
        <w:r>
          <w:rPr>
            <w:noProof/>
            <w:webHidden/>
          </w:rPr>
          <w:tab/>
        </w:r>
        <w:r>
          <w:rPr>
            <w:noProof/>
            <w:webHidden/>
          </w:rPr>
          <w:fldChar w:fldCharType="begin"/>
        </w:r>
        <w:r>
          <w:rPr>
            <w:noProof/>
            <w:webHidden/>
          </w:rPr>
          <w:instrText xml:space="preserve"> PAGEREF _Toc88743072 \h </w:instrText>
        </w:r>
        <w:r>
          <w:rPr>
            <w:noProof/>
            <w:webHidden/>
          </w:rPr>
        </w:r>
        <w:r>
          <w:rPr>
            <w:noProof/>
            <w:webHidden/>
          </w:rPr>
          <w:fldChar w:fldCharType="separate"/>
        </w:r>
        <w:r>
          <w:rPr>
            <w:noProof/>
            <w:webHidden/>
          </w:rPr>
          <w:t>60</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3" w:history="1">
        <w:r w:rsidRPr="00FF46AB">
          <w:rPr>
            <w:rStyle w:val="af5"/>
            <w:noProof/>
            <w:lang w:val="en-US"/>
          </w:rPr>
          <w:t>9.22 Диагностика WiFi Radar</w:t>
        </w:r>
        <w:r>
          <w:rPr>
            <w:noProof/>
            <w:webHidden/>
          </w:rPr>
          <w:tab/>
        </w:r>
        <w:r>
          <w:rPr>
            <w:noProof/>
            <w:webHidden/>
          </w:rPr>
          <w:fldChar w:fldCharType="begin"/>
        </w:r>
        <w:r>
          <w:rPr>
            <w:noProof/>
            <w:webHidden/>
          </w:rPr>
          <w:instrText xml:space="preserve"> PAGEREF _Toc88743073 \h </w:instrText>
        </w:r>
        <w:r>
          <w:rPr>
            <w:noProof/>
            <w:webHidden/>
          </w:rPr>
        </w:r>
        <w:r>
          <w:rPr>
            <w:noProof/>
            <w:webHidden/>
          </w:rPr>
          <w:fldChar w:fldCharType="separate"/>
        </w:r>
        <w:r>
          <w:rPr>
            <w:noProof/>
            <w:webHidden/>
          </w:rPr>
          <w:t>61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4" w:history="1">
        <w:r w:rsidRPr="00FF46AB">
          <w:rPr>
            <w:rStyle w:val="af5"/>
            <w:noProof/>
            <w:lang w:val="en-US"/>
          </w:rPr>
          <w:t>9.23 Настройка удаленного доступа</w:t>
        </w:r>
        <w:r>
          <w:rPr>
            <w:noProof/>
            <w:webHidden/>
          </w:rPr>
          <w:tab/>
        </w:r>
        <w:r>
          <w:rPr>
            <w:noProof/>
            <w:webHidden/>
          </w:rPr>
          <w:fldChar w:fldCharType="begin"/>
        </w:r>
        <w:r>
          <w:rPr>
            <w:noProof/>
            <w:webHidden/>
          </w:rPr>
          <w:instrText xml:space="preserve"> PAGEREF _Toc88743074 \h </w:instrText>
        </w:r>
        <w:r>
          <w:rPr>
            <w:noProof/>
            <w:webHidden/>
          </w:rPr>
        </w:r>
        <w:r>
          <w:rPr>
            <w:noProof/>
            <w:webHidden/>
          </w:rPr>
          <w:fldChar w:fldCharType="separate"/>
        </w:r>
        <w:r>
          <w:rPr>
            <w:noProof/>
            <w:webHidden/>
          </w:rPr>
          <w:t>61</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75" w:history="1">
        <w:r w:rsidRPr="00FF46AB">
          <w:rPr>
            <w:rStyle w:val="af5"/>
            <w:noProof/>
          </w:rPr>
          <w:t>10 Проверка функционала</w:t>
        </w:r>
        <w:r>
          <w:rPr>
            <w:noProof/>
            <w:webHidden/>
          </w:rPr>
          <w:tab/>
        </w:r>
        <w:r>
          <w:rPr>
            <w:noProof/>
            <w:webHidden/>
          </w:rPr>
          <w:fldChar w:fldCharType="begin"/>
        </w:r>
        <w:r>
          <w:rPr>
            <w:noProof/>
            <w:webHidden/>
          </w:rPr>
          <w:instrText xml:space="preserve"> PAGEREF _Toc88743075 \h </w:instrText>
        </w:r>
        <w:r>
          <w:rPr>
            <w:noProof/>
            <w:webHidden/>
          </w:rPr>
        </w:r>
        <w:r>
          <w:rPr>
            <w:noProof/>
            <w:webHidden/>
          </w:rPr>
          <w:fldChar w:fldCharType="separate"/>
        </w:r>
        <w:r>
          <w:rPr>
            <w:noProof/>
            <w:webHidden/>
          </w:rPr>
          <w:t>63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6" w:history="1">
        <w:r w:rsidRPr="00FF46AB">
          <w:rPr>
            <w:rStyle w:val="af5"/>
            <w:noProof/>
            <w:lang w:val="en-US"/>
          </w:rPr>
          <w:t>10.1 Проверки функционала ALG</w:t>
        </w:r>
        <w:r>
          <w:rPr>
            <w:noProof/>
            <w:webHidden/>
          </w:rPr>
          <w:tab/>
        </w:r>
        <w:r>
          <w:rPr>
            <w:noProof/>
            <w:webHidden/>
          </w:rPr>
          <w:fldChar w:fldCharType="begin"/>
        </w:r>
        <w:r>
          <w:rPr>
            <w:noProof/>
            <w:webHidden/>
          </w:rPr>
          <w:instrText xml:space="preserve"> PAGEREF _Toc88743076 \h </w:instrText>
        </w:r>
        <w:r>
          <w:rPr>
            <w:noProof/>
            <w:webHidden/>
          </w:rPr>
        </w:r>
        <w:r>
          <w:rPr>
            <w:noProof/>
            <w:webHidden/>
          </w:rPr>
          <w:fldChar w:fldCharType="separate"/>
        </w:r>
        <w:r>
          <w:rPr>
            <w:noProof/>
            <w:webHidden/>
          </w:rPr>
          <w:t>63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7" w:history="1">
        <w:r w:rsidRPr="00FF46AB">
          <w:rPr>
            <w:rStyle w:val="af5"/>
            <w:noProof/>
            <w:lang w:val="en-US"/>
          </w:rPr>
          <w:t>10.2 Проверки функционала UPnP</w:t>
        </w:r>
        <w:r>
          <w:rPr>
            <w:noProof/>
            <w:webHidden/>
          </w:rPr>
          <w:tab/>
        </w:r>
        <w:r>
          <w:rPr>
            <w:noProof/>
            <w:webHidden/>
          </w:rPr>
          <w:fldChar w:fldCharType="begin"/>
        </w:r>
        <w:r>
          <w:rPr>
            <w:noProof/>
            <w:webHidden/>
          </w:rPr>
          <w:instrText xml:space="preserve"> PAGEREF _Toc88743077 \h </w:instrText>
        </w:r>
        <w:r>
          <w:rPr>
            <w:noProof/>
            <w:webHidden/>
          </w:rPr>
        </w:r>
        <w:r>
          <w:rPr>
            <w:noProof/>
            <w:webHidden/>
          </w:rPr>
          <w:fldChar w:fldCharType="separate"/>
        </w:r>
        <w:r>
          <w:rPr>
            <w:noProof/>
            <w:webHidden/>
          </w:rPr>
          <w:t>63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8" w:history="1">
        <w:r w:rsidRPr="00FF46AB">
          <w:rPr>
            <w:rStyle w:val="af5"/>
            <w:noProof/>
            <w:lang w:val="en-US"/>
          </w:rPr>
          <w:t>10.3 Проверка функций PPTP/L2TP/IPSec pass-through</w:t>
        </w:r>
        <w:r>
          <w:rPr>
            <w:noProof/>
            <w:webHidden/>
          </w:rPr>
          <w:tab/>
        </w:r>
        <w:r>
          <w:rPr>
            <w:noProof/>
            <w:webHidden/>
          </w:rPr>
          <w:fldChar w:fldCharType="begin"/>
        </w:r>
        <w:r>
          <w:rPr>
            <w:noProof/>
            <w:webHidden/>
          </w:rPr>
          <w:instrText xml:space="preserve"> PAGEREF _Toc88743078 \h </w:instrText>
        </w:r>
        <w:r>
          <w:rPr>
            <w:noProof/>
            <w:webHidden/>
          </w:rPr>
        </w:r>
        <w:r>
          <w:rPr>
            <w:noProof/>
            <w:webHidden/>
          </w:rPr>
          <w:fldChar w:fldCharType="separate"/>
        </w:r>
        <w:r>
          <w:rPr>
            <w:noProof/>
            <w:webHidden/>
          </w:rPr>
          <w:t>64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79" w:history="1">
        <w:r w:rsidRPr="00FF46AB">
          <w:rPr>
            <w:rStyle w:val="af5"/>
            <w:noProof/>
            <w:lang w:val="en-US"/>
          </w:rPr>
          <w:t>10.4 Проверка Port Mapping / NatLoopback</w:t>
        </w:r>
        <w:r>
          <w:rPr>
            <w:noProof/>
            <w:webHidden/>
          </w:rPr>
          <w:tab/>
        </w:r>
        <w:r>
          <w:rPr>
            <w:noProof/>
            <w:webHidden/>
          </w:rPr>
          <w:fldChar w:fldCharType="begin"/>
        </w:r>
        <w:r>
          <w:rPr>
            <w:noProof/>
            <w:webHidden/>
          </w:rPr>
          <w:instrText xml:space="preserve"> PAGEREF _Toc88743079 \h </w:instrText>
        </w:r>
        <w:r>
          <w:rPr>
            <w:noProof/>
            <w:webHidden/>
          </w:rPr>
        </w:r>
        <w:r>
          <w:rPr>
            <w:noProof/>
            <w:webHidden/>
          </w:rPr>
          <w:fldChar w:fldCharType="separate"/>
        </w:r>
        <w:r>
          <w:rPr>
            <w:noProof/>
            <w:webHidden/>
          </w:rPr>
          <w:t>64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0" w:history="1">
        <w:r w:rsidRPr="00FF46AB">
          <w:rPr>
            <w:rStyle w:val="af5"/>
            <w:noProof/>
            <w:lang w:val="en-US"/>
          </w:rPr>
          <w:t>10.5 Проверки функционала шифрования пароля</w:t>
        </w:r>
        <w:r>
          <w:rPr>
            <w:noProof/>
            <w:webHidden/>
          </w:rPr>
          <w:tab/>
        </w:r>
        <w:r>
          <w:rPr>
            <w:noProof/>
            <w:webHidden/>
          </w:rPr>
          <w:fldChar w:fldCharType="begin"/>
        </w:r>
        <w:r>
          <w:rPr>
            <w:noProof/>
            <w:webHidden/>
          </w:rPr>
          <w:instrText xml:space="preserve"> PAGEREF _Toc88743080 \h </w:instrText>
        </w:r>
        <w:r>
          <w:rPr>
            <w:noProof/>
            <w:webHidden/>
          </w:rPr>
        </w:r>
        <w:r>
          <w:rPr>
            <w:noProof/>
            <w:webHidden/>
          </w:rPr>
          <w:fldChar w:fldCharType="separate"/>
        </w:r>
        <w:r>
          <w:rPr>
            <w:noProof/>
            <w:webHidden/>
          </w:rPr>
          <w:t>65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1" w:history="1">
        <w:r w:rsidRPr="00FF46AB">
          <w:rPr>
            <w:rStyle w:val="af5"/>
            <w:noProof/>
            <w:lang w:val="en-US"/>
          </w:rPr>
          <w:t>10.6 Проверки алгоритма установления PPPoE сессии</w:t>
        </w:r>
        <w:r>
          <w:rPr>
            <w:noProof/>
            <w:webHidden/>
          </w:rPr>
          <w:tab/>
        </w:r>
        <w:r>
          <w:rPr>
            <w:noProof/>
            <w:webHidden/>
          </w:rPr>
          <w:fldChar w:fldCharType="begin"/>
        </w:r>
        <w:r>
          <w:rPr>
            <w:noProof/>
            <w:webHidden/>
          </w:rPr>
          <w:instrText xml:space="preserve"> PAGEREF _Toc88743081 \h </w:instrText>
        </w:r>
        <w:r>
          <w:rPr>
            <w:noProof/>
            <w:webHidden/>
          </w:rPr>
        </w:r>
        <w:r>
          <w:rPr>
            <w:noProof/>
            <w:webHidden/>
          </w:rPr>
          <w:fldChar w:fldCharType="separate"/>
        </w:r>
        <w:r>
          <w:rPr>
            <w:noProof/>
            <w:webHidden/>
          </w:rPr>
          <w:t>66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2" w:history="1">
        <w:r w:rsidRPr="00FF46AB">
          <w:rPr>
            <w:rStyle w:val="af5"/>
            <w:noProof/>
            <w:lang w:val="en-US"/>
          </w:rPr>
          <w:t>10.7 Проверка резервного хранения образа программного обеспечения и параметров конфигурации в энергонезависимой памяти</w:t>
        </w:r>
        <w:r>
          <w:rPr>
            <w:noProof/>
            <w:webHidden/>
          </w:rPr>
          <w:tab/>
        </w:r>
        <w:r>
          <w:rPr>
            <w:noProof/>
            <w:webHidden/>
          </w:rPr>
          <w:fldChar w:fldCharType="begin"/>
        </w:r>
        <w:r>
          <w:rPr>
            <w:noProof/>
            <w:webHidden/>
          </w:rPr>
          <w:instrText xml:space="preserve"> PAGEREF _Toc88743082 \h </w:instrText>
        </w:r>
        <w:r>
          <w:rPr>
            <w:noProof/>
            <w:webHidden/>
          </w:rPr>
        </w:r>
        <w:r>
          <w:rPr>
            <w:noProof/>
            <w:webHidden/>
          </w:rPr>
          <w:fldChar w:fldCharType="separate"/>
        </w:r>
        <w:r>
          <w:rPr>
            <w:noProof/>
            <w:webHidden/>
          </w:rPr>
          <w:t>68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3" w:history="1">
        <w:r w:rsidRPr="00FF46AB">
          <w:rPr>
            <w:rStyle w:val="af5"/>
            <w:noProof/>
            <w:lang w:val="en-US"/>
          </w:rPr>
          <w:t>10.8 Проверка работоспособности Wizard</w:t>
        </w:r>
        <w:r>
          <w:rPr>
            <w:noProof/>
            <w:webHidden/>
          </w:rPr>
          <w:tab/>
        </w:r>
        <w:r>
          <w:rPr>
            <w:noProof/>
            <w:webHidden/>
          </w:rPr>
          <w:fldChar w:fldCharType="begin"/>
        </w:r>
        <w:r>
          <w:rPr>
            <w:noProof/>
            <w:webHidden/>
          </w:rPr>
          <w:instrText xml:space="preserve"> PAGEREF _Toc88743083 \h </w:instrText>
        </w:r>
        <w:r>
          <w:rPr>
            <w:noProof/>
            <w:webHidden/>
          </w:rPr>
        </w:r>
        <w:r>
          <w:rPr>
            <w:noProof/>
            <w:webHidden/>
          </w:rPr>
          <w:fldChar w:fldCharType="separate"/>
        </w:r>
        <w:r>
          <w:rPr>
            <w:noProof/>
            <w:webHidden/>
          </w:rPr>
          <w:t>68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4" w:history="1">
        <w:r w:rsidRPr="00FF46AB">
          <w:rPr>
            <w:rStyle w:val="af5"/>
            <w:noProof/>
            <w:lang w:val="en-US"/>
          </w:rPr>
          <w:t>10.9 Проверка работоспособности Trouble wizard</w:t>
        </w:r>
        <w:r>
          <w:rPr>
            <w:noProof/>
            <w:webHidden/>
          </w:rPr>
          <w:tab/>
        </w:r>
        <w:r>
          <w:rPr>
            <w:noProof/>
            <w:webHidden/>
          </w:rPr>
          <w:fldChar w:fldCharType="begin"/>
        </w:r>
        <w:r>
          <w:rPr>
            <w:noProof/>
            <w:webHidden/>
          </w:rPr>
          <w:instrText xml:space="preserve"> PAGEREF _Toc88743084 \h </w:instrText>
        </w:r>
        <w:r>
          <w:rPr>
            <w:noProof/>
            <w:webHidden/>
          </w:rPr>
        </w:r>
        <w:r>
          <w:rPr>
            <w:noProof/>
            <w:webHidden/>
          </w:rPr>
          <w:fldChar w:fldCharType="separate"/>
        </w:r>
        <w:r>
          <w:rPr>
            <w:noProof/>
            <w:webHidden/>
          </w:rPr>
          <w:t>69</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5" w:history="1">
        <w:r w:rsidRPr="00FF46AB">
          <w:rPr>
            <w:rStyle w:val="af5"/>
            <w:noProof/>
            <w:lang w:val="en-US"/>
          </w:rPr>
          <w:t>10.10 Проверка доступа к устройству</w:t>
        </w:r>
        <w:r>
          <w:rPr>
            <w:noProof/>
            <w:webHidden/>
          </w:rPr>
          <w:tab/>
        </w:r>
        <w:r>
          <w:rPr>
            <w:noProof/>
            <w:webHidden/>
          </w:rPr>
          <w:fldChar w:fldCharType="begin"/>
        </w:r>
        <w:r>
          <w:rPr>
            <w:noProof/>
            <w:webHidden/>
          </w:rPr>
          <w:instrText xml:space="preserve"> PAGEREF _Toc88743085 \h </w:instrText>
        </w:r>
        <w:r>
          <w:rPr>
            <w:noProof/>
            <w:webHidden/>
          </w:rPr>
        </w:r>
        <w:r>
          <w:rPr>
            <w:noProof/>
            <w:webHidden/>
          </w:rPr>
          <w:fldChar w:fldCharType="separate"/>
        </w:r>
        <w:r>
          <w:rPr>
            <w:noProof/>
            <w:webHidden/>
          </w:rPr>
          <w:t>70</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6" w:history="1">
        <w:r w:rsidRPr="00FF46AB">
          <w:rPr>
            <w:rStyle w:val="af5"/>
            <w:noProof/>
            <w:lang w:val="en-US"/>
          </w:rPr>
          <w:t>10.11 Доступность управления со стороны WAN</w:t>
        </w:r>
        <w:r>
          <w:rPr>
            <w:noProof/>
            <w:webHidden/>
          </w:rPr>
          <w:tab/>
        </w:r>
        <w:r>
          <w:rPr>
            <w:noProof/>
            <w:webHidden/>
          </w:rPr>
          <w:fldChar w:fldCharType="begin"/>
        </w:r>
        <w:r>
          <w:rPr>
            <w:noProof/>
            <w:webHidden/>
          </w:rPr>
          <w:instrText xml:space="preserve"> PAGEREF _Toc88743086 \h </w:instrText>
        </w:r>
        <w:r>
          <w:rPr>
            <w:noProof/>
            <w:webHidden/>
          </w:rPr>
        </w:r>
        <w:r>
          <w:rPr>
            <w:noProof/>
            <w:webHidden/>
          </w:rPr>
          <w:fldChar w:fldCharType="separate"/>
        </w:r>
        <w:r>
          <w:rPr>
            <w:noProof/>
            <w:webHidden/>
          </w:rPr>
          <w:t>71</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7" w:history="1">
        <w:r w:rsidRPr="00FF46AB">
          <w:rPr>
            <w:rStyle w:val="af5"/>
            <w:noProof/>
            <w:lang w:val="en-US"/>
          </w:rPr>
          <w:t>10.12 Привилегии пользователей</w:t>
        </w:r>
        <w:r>
          <w:rPr>
            <w:noProof/>
            <w:webHidden/>
          </w:rPr>
          <w:tab/>
        </w:r>
        <w:r>
          <w:rPr>
            <w:noProof/>
            <w:webHidden/>
          </w:rPr>
          <w:fldChar w:fldCharType="begin"/>
        </w:r>
        <w:r>
          <w:rPr>
            <w:noProof/>
            <w:webHidden/>
          </w:rPr>
          <w:instrText xml:space="preserve"> PAGEREF _Toc88743087 \h </w:instrText>
        </w:r>
        <w:r>
          <w:rPr>
            <w:noProof/>
            <w:webHidden/>
          </w:rPr>
        </w:r>
        <w:r>
          <w:rPr>
            <w:noProof/>
            <w:webHidden/>
          </w:rPr>
          <w:fldChar w:fldCharType="separate"/>
        </w:r>
        <w:r>
          <w:rPr>
            <w:noProof/>
            <w:webHidden/>
          </w:rPr>
          <w:t>72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8" w:history="1">
        <w:r w:rsidRPr="00FF46AB">
          <w:rPr>
            <w:rStyle w:val="af5"/>
            <w:noProof/>
            <w:lang w:val="en-US"/>
          </w:rPr>
          <w:t>10.13 Проверка firewall</w:t>
        </w:r>
        <w:r>
          <w:rPr>
            <w:noProof/>
            <w:webHidden/>
          </w:rPr>
          <w:tab/>
        </w:r>
        <w:r>
          <w:rPr>
            <w:noProof/>
            <w:webHidden/>
          </w:rPr>
          <w:fldChar w:fldCharType="begin"/>
        </w:r>
        <w:r>
          <w:rPr>
            <w:noProof/>
            <w:webHidden/>
          </w:rPr>
          <w:instrText xml:space="preserve"> PAGEREF _Toc88743088 \h </w:instrText>
        </w:r>
        <w:r>
          <w:rPr>
            <w:noProof/>
            <w:webHidden/>
          </w:rPr>
        </w:r>
        <w:r>
          <w:rPr>
            <w:noProof/>
            <w:webHidden/>
          </w:rPr>
          <w:fldChar w:fldCharType="separate"/>
        </w:r>
        <w:r>
          <w:rPr>
            <w:noProof/>
            <w:webHidden/>
          </w:rPr>
          <w:t>73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89" w:history="1">
        <w:r w:rsidRPr="00FF46AB">
          <w:rPr>
            <w:rStyle w:val="af5"/>
            <w:noProof/>
            <w:lang w:val="en-US"/>
          </w:rPr>
          <w:t>10.14 Проверка журналирования.</w:t>
        </w:r>
        <w:r>
          <w:rPr>
            <w:noProof/>
            <w:webHidden/>
          </w:rPr>
          <w:tab/>
        </w:r>
        <w:r>
          <w:rPr>
            <w:noProof/>
            <w:webHidden/>
          </w:rPr>
          <w:fldChar w:fldCharType="begin"/>
        </w:r>
        <w:r>
          <w:rPr>
            <w:noProof/>
            <w:webHidden/>
          </w:rPr>
          <w:instrText xml:space="preserve"> PAGEREF _Toc88743089 \h </w:instrText>
        </w:r>
        <w:r>
          <w:rPr>
            <w:noProof/>
            <w:webHidden/>
          </w:rPr>
        </w:r>
        <w:r>
          <w:rPr>
            <w:noProof/>
            <w:webHidden/>
          </w:rPr>
          <w:fldChar w:fldCharType="separate"/>
        </w:r>
        <w:r>
          <w:rPr>
            <w:noProof/>
            <w:webHidden/>
          </w:rPr>
          <w:t>74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0" w:history="1">
        <w:r w:rsidRPr="00FF46AB">
          <w:rPr>
            <w:rStyle w:val="af5"/>
            <w:noProof/>
            <w:lang w:val="en-US"/>
          </w:rPr>
          <w:t>10.15 Проверка фильтрации на основе «белого списка»</w:t>
        </w:r>
        <w:r>
          <w:rPr>
            <w:noProof/>
            <w:webHidden/>
          </w:rPr>
          <w:tab/>
        </w:r>
        <w:r>
          <w:rPr>
            <w:noProof/>
            <w:webHidden/>
          </w:rPr>
          <w:fldChar w:fldCharType="begin"/>
        </w:r>
        <w:r>
          <w:rPr>
            <w:noProof/>
            <w:webHidden/>
          </w:rPr>
          <w:instrText xml:space="preserve"> PAGEREF _Toc88743090 \h </w:instrText>
        </w:r>
        <w:r>
          <w:rPr>
            <w:noProof/>
            <w:webHidden/>
          </w:rPr>
        </w:r>
        <w:r>
          <w:rPr>
            <w:noProof/>
            <w:webHidden/>
          </w:rPr>
          <w:fldChar w:fldCharType="separate"/>
        </w:r>
        <w:r>
          <w:rPr>
            <w:noProof/>
            <w:webHidden/>
          </w:rPr>
          <w:t>75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1" w:history="1">
        <w:r w:rsidRPr="00FF46AB">
          <w:rPr>
            <w:rStyle w:val="af5"/>
            <w:noProof/>
            <w:lang w:val="en-US"/>
          </w:rPr>
          <w:t>10.16 Проверка фильтрации на основе «черного списка»</w:t>
        </w:r>
        <w:r>
          <w:rPr>
            <w:noProof/>
            <w:webHidden/>
          </w:rPr>
          <w:tab/>
        </w:r>
        <w:r>
          <w:rPr>
            <w:noProof/>
            <w:webHidden/>
          </w:rPr>
          <w:fldChar w:fldCharType="begin"/>
        </w:r>
        <w:r>
          <w:rPr>
            <w:noProof/>
            <w:webHidden/>
          </w:rPr>
          <w:instrText xml:space="preserve"> PAGEREF _Toc88743091 \h </w:instrText>
        </w:r>
        <w:r>
          <w:rPr>
            <w:noProof/>
            <w:webHidden/>
          </w:rPr>
        </w:r>
        <w:r>
          <w:rPr>
            <w:noProof/>
            <w:webHidden/>
          </w:rPr>
          <w:fldChar w:fldCharType="separate"/>
        </w:r>
        <w:r>
          <w:rPr>
            <w:noProof/>
            <w:webHidden/>
          </w:rPr>
          <w:t>76</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92" w:history="1">
        <w:r w:rsidRPr="00FF46AB">
          <w:rPr>
            <w:rStyle w:val="af5"/>
            <w:noProof/>
          </w:rPr>
          <w:t>11 Проверка IPv4/IPv6 dualstack</w:t>
        </w:r>
        <w:r>
          <w:rPr>
            <w:noProof/>
            <w:webHidden/>
          </w:rPr>
          <w:tab/>
        </w:r>
        <w:r>
          <w:rPr>
            <w:noProof/>
            <w:webHidden/>
          </w:rPr>
          <w:fldChar w:fldCharType="begin"/>
        </w:r>
        <w:r>
          <w:rPr>
            <w:noProof/>
            <w:webHidden/>
          </w:rPr>
          <w:instrText xml:space="preserve"> PAGEREF _Toc88743092 \h </w:instrText>
        </w:r>
        <w:r>
          <w:rPr>
            <w:noProof/>
            <w:webHidden/>
          </w:rPr>
        </w:r>
        <w:r>
          <w:rPr>
            <w:noProof/>
            <w:webHidden/>
          </w:rPr>
          <w:fldChar w:fldCharType="separate"/>
        </w:r>
        <w:r>
          <w:rPr>
            <w:noProof/>
            <w:webHidden/>
          </w:rPr>
          <w:t>77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3" w:history="1">
        <w:r w:rsidRPr="00FF46AB">
          <w:rPr>
            <w:rStyle w:val="af5"/>
            <w:noProof/>
            <w:lang w:val="en-US"/>
          </w:rPr>
          <w:t>11.1 Проверка работоспособности устройства в режиме DHCPv6/v4 клиента (statefull) и выделением адресов LAN через PD.</w:t>
        </w:r>
        <w:r>
          <w:rPr>
            <w:noProof/>
            <w:webHidden/>
          </w:rPr>
          <w:tab/>
        </w:r>
        <w:r>
          <w:rPr>
            <w:noProof/>
            <w:webHidden/>
          </w:rPr>
          <w:fldChar w:fldCharType="begin"/>
        </w:r>
        <w:r>
          <w:rPr>
            <w:noProof/>
            <w:webHidden/>
          </w:rPr>
          <w:instrText xml:space="preserve"> PAGEREF _Toc88743093 \h </w:instrText>
        </w:r>
        <w:r>
          <w:rPr>
            <w:noProof/>
            <w:webHidden/>
          </w:rPr>
        </w:r>
        <w:r>
          <w:rPr>
            <w:noProof/>
            <w:webHidden/>
          </w:rPr>
          <w:fldChar w:fldCharType="separate"/>
        </w:r>
        <w:r>
          <w:rPr>
            <w:noProof/>
            <w:webHidden/>
          </w:rPr>
          <w:t>77</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4" w:history="1">
        <w:r w:rsidRPr="00FF46AB">
          <w:rPr>
            <w:rStyle w:val="af5"/>
            <w:noProof/>
            <w:lang w:val="en-US"/>
          </w:rPr>
          <w:t>11.2 Проверка работоспособности устройства в режиме SLAAC, получение адресов на LAN через DHCPv6PD</w:t>
        </w:r>
        <w:r>
          <w:rPr>
            <w:noProof/>
            <w:webHidden/>
          </w:rPr>
          <w:tab/>
        </w:r>
        <w:r>
          <w:rPr>
            <w:noProof/>
            <w:webHidden/>
          </w:rPr>
          <w:fldChar w:fldCharType="begin"/>
        </w:r>
        <w:r>
          <w:rPr>
            <w:noProof/>
            <w:webHidden/>
          </w:rPr>
          <w:instrText xml:space="preserve"> PAGEREF _Toc88743094 \h </w:instrText>
        </w:r>
        <w:r>
          <w:rPr>
            <w:noProof/>
            <w:webHidden/>
          </w:rPr>
        </w:r>
        <w:r>
          <w:rPr>
            <w:noProof/>
            <w:webHidden/>
          </w:rPr>
          <w:fldChar w:fldCharType="separate"/>
        </w:r>
        <w:r>
          <w:rPr>
            <w:noProof/>
            <w:webHidden/>
          </w:rPr>
          <w:t>78</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95" w:history="1">
        <w:r w:rsidRPr="00FF46AB">
          <w:rPr>
            <w:rStyle w:val="af5"/>
            <w:noProof/>
          </w:rPr>
          <w:t>12 Проверка электропитания</w:t>
        </w:r>
        <w:r>
          <w:rPr>
            <w:noProof/>
            <w:webHidden/>
          </w:rPr>
          <w:tab/>
        </w:r>
        <w:r>
          <w:rPr>
            <w:noProof/>
            <w:webHidden/>
          </w:rPr>
          <w:fldChar w:fldCharType="begin"/>
        </w:r>
        <w:r>
          <w:rPr>
            <w:noProof/>
            <w:webHidden/>
          </w:rPr>
          <w:instrText xml:space="preserve"> PAGEREF _Toc88743095 \h </w:instrText>
        </w:r>
        <w:r>
          <w:rPr>
            <w:noProof/>
            <w:webHidden/>
          </w:rPr>
        </w:r>
        <w:r>
          <w:rPr>
            <w:noProof/>
            <w:webHidden/>
          </w:rPr>
          <w:fldChar w:fldCharType="separate"/>
        </w:r>
        <w:r>
          <w:rPr>
            <w:noProof/>
            <w:webHidden/>
          </w:rPr>
          <w:t>80</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6" w:history="1">
        <w:r w:rsidRPr="00FF46AB">
          <w:rPr>
            <w:rStyle w:val="af5"/>
            <w:noProof/>
            <w:lang w:val="en-US"/>
          </w:rPr>
          <w:t>12.1 Проверка параметров БП</w:t>
        </w:r>
        <w:r>
          <w:rPr>
            <w:noProof/>
            <w:webHidden/>
          </w:rPr>
          <w:tab/>
        </w:r>
        <w:r>
          <w:rPr>
            <w:noProof/>
            <w:webHidden/>
          </w:rPr>
          <w:fldChar w:fldCharType="begin"/>
        </w:r>
        <w:r>
          <w:rPr>
            <w:noProof/>
            <w:webHidden/>
          </w:rPr>
          <w:instrText xml:space="preserve"> PAGEREF _Toc88743096 \h </w:instrText>
        </w:r>
        <w:r>
          <w:rPr>
            <w:noProof/>
            <w:webHidden/>
          </w:rPr>
        </w:r>
        <w:r>
          <w:rPr>
            <w:noProof/>
            <w:webHidden/>
          </w:rPr>
          <w:fldChar w:fldCharType="separate"/>
        </w:r>
        <w:r>
          <w:rPr>
            <w:noProof/>
            <w:webHidden/>
          </w:rPr>
          <w:t>80</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7" w:history="1">
        <w:r w:rsidRPr="00FF46AB">
          <w:rPr>
            <w:rStyle w:val="af5"/>
            <w:noProof/>
            <w:lang w:val="en-US"/>
          </w:rPr>
          <w:t>12.2 Проверка температурных рамок</w:t>
        </w:r>
        <w:r>
          <w:rPr>
            <w:noProof/>
            <w:webHidden/>
          </w:rPr>
          <w:tab/>
        </w:r>
        <w:r>
          <w:rPr>
            <w:noProof/>
            <w:webHidden/>
          </w:rPr>
          <w:fldChar w:fldCharType="begin"/>
        </w:r>
        <w:r>
          <w:rPr>
            <w:noProof/>
            <w:webHidden/>
          </w:rPr>
          <w:instrText xml:space="preserve"> PAGEREF _Toc88743097 \h </w:instrText>
        </w:r>
        <w:r>
          <w:rPr>
            <w:noProof/>
            <w:webHidden/>
          </w:rPr>
        </w:r>
        <w:r>
          <w:rPr>
            <w:noProof/>
            <w:webHidden/>
          </w:rPr>
          <w:fldChar w:fldCharType="separate"/>
        </w:r>
        <w:r>
          <w:rPr>
            <w:noProof/>
            <w:webHidden/>
          </w:rPr>
          <w:t>80</w:t>
        </w:r>
        <w:r>
          <w:rPr>
            <w:noProof/>
            <w:webHidden/>
          </w:rPr>
          <w:fldChar w:fldCharType="end"/>
        </w:r>
      </w:hyperlink>
    </w:p>
    <w:p w:rsidR="00DF1115" w:rsidRDefault="00DF1115">
      <w:pPr>
        <w:pStyle w:val="11"/>
        <w:tabs>
          <w:tab w:val="right" w:leader="dot" w:pos="9628"/>
        </w:tabs>
        <w:rPr>
          <w:rFonts w:asciiTheme="minorHAnsi" w:eastAsiaTheme="minorEastAsia" w:hAnsiTheme="minorHAnsi" w:cstheme="minorBidi"/>
          <w:b w:val="0"/>
          <w:caps w:val="0"/>
          <w:noProof/>
          <w:sz w:val="22"/>
          <w:szCs w:val="22"/>
        </w:rPr>
      </w:pPr>
      <w:hyperlink w:anchor="_Toc88743098" w:history="1">
        <w:r w:rsidRPr="00FF46AB">
          <w:rPr>
            <w:rStyle w:val="af5"/>
            <w:noProof/>
          </w:rPr>
          <w:t>Схемы</w:t>
        </w:r>
        <w:r>
          <w:rPr>
            <w:noProof/>
            <w:webHidden/>
          </w:rPr>
          <w:tab/>
        </w:r>
        <w:r>
          <w:rPr>
            <w:noProof/>
            <w:webHidden/>
          </w:rPr>
          <w:fldChar w:fldCharType="begin"/>
        </w:r>
        <w:r>
          <w:rPr>
            <w:noProof/>
            <w:webHidden/>
          </w:rPr>
          <w:instrText xml:space="preserve"> PAGEREF _Toc88743098 \h </w:instrText>
        </w:r>
        <w:r>
          <w:rPr>
            <w:noProof/>
            <w:webHidden/>
          </w:rPr>
        </w:r>
        <w:r>
          <w:rPr>
            <w:noProof/>
            <w:webHidden/>
          </w:rPr>
          <w:fldChar w:fldCharType="separate"/>
        </w:r>
        <w:r>
          <w:rPr>
            <w:noProof/>
            <w:webHidden/>
          </w:rPr>
          <w:t>82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099" w:history="1">
        <w:r w:rsidRPr="00FF46AB">
          <w:rPr>
            <w:rStyle w:val="af5"/>
            <w:noProof/>
            <w:lang w:val="en-US"/>
          </w:rPr>
          <w:t>Схема беспроводного подключения FTTB</w:t>
        </w:r>
        <w:r>
          <w:rPr>
            <w:noProof/>
            <w:webHidden/>
          </w:rPr>
          <w:tab/>
        </w:r>
        <w:r>
          <w:rPr>
            <w:noProof/>
            <w:webHidden/>
          </w:rPr>
          <w:fldChar w:fldCharType="begin"/>
        </w:r>
        <w:r>
          <w:rPr>
            <w:noProof/>
            <w:webHidden/>
          </w:rPr>
          <w:instrText xml:space="preserve"> PAGEREF _Toc88743099 \h </w:instrText>
        </w:r>
        <w:r>
          <w:rPr>
            <w:noProof/>
            <w:webHidden/>
          </w:rPr>
        </w:r>
        <w:r>
          <w:rPr>
            <w:noProof/>
            <w:webHidden/>
          </w:rPr>
          <w:fldChar w:fldCharType="separate"/>
        </w:r>
        <w:r>
          <w:rPr>
            <w:noProof/>
            <w:webHidden/>
          </w:rPr>
          <w:t>82</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0" w:history="1">
        <w:r w:rsidRPr="00FF46AB">
          <w:rPr>
            <w:rStyle w:val="af5"/>
            <w:noProof/>
            <w:lang w:val="en-US"/>
          </w:rPr>
          <w:t>Схема беспроводного подключения FTTB mesh</w:t>
        </w:r>
        <w:r>
          <w:rPr>
            <w:noProof/>
            <w:webHidden/>
          </w:rPr>
          <w:tab/>
        </w:r>
        <w:r>
          <w:rPr>
            <w:noProof/>
            <w:webHidden/>
          </w:rPr>
          <w:fldChar w:fldCharType="begin"/>
        </w:r>
        <w:r>
          <w:rPr>
            <w:noProof/>
            <w:webHidden/>
          </w:rPr>
          <w:instrText xml:space="preserve"> PAGEREF _Toc88743100 \h </w:instrText>
        </w:r>
        <w:r>
          <w:rPr>
            <w:noProof/>
            <w:webHidden/>
          </w:rPr>
        </w:r>
        <w:r>
          <w:rPr>
            <w:noProof/>
            <w:webHidden/>
          </w:rPr>
          <w:fldChar w:fldCharType="separate"/>
        </w:r>
        <w:r>
          <w:rPr>
            <w:noProof/>
            <w:webHidden/>
          </w:rPr>
          <w:t>83</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1" w:history="1">
        <w:r w:rsidRPr="00FF46AB">
          <w:rPr>
            <w:rStyle w:val="af5"/>
            <w:noProof/>
            <w:lang w:val="en-US"/>
          </w:rPr>
          <w:t>Проверка функционала</w:t>
        </w:r>
        <w:r>
          <w:rPr>
            <w:noProof/>
            <w:webHidden/>
          </w:rPr>
          <w:tab/>
        </w:r>
        <w:r>
          <w:rPr>
            <w:noProof/>
            <w:webHidden/>
          </w:rPr>
          <w:fldChar w:fldCharType="begin"/>
        </w:r>
        <w:r>
          <w:rPr>
            <w:noProof/>
            <w:webHidden/>
          </w:rPr>
          <w:instrText xml:space="preserve"> PAGEREF _Toc88743101 \h </w:instrText>
        </w:r>
        <w:r>
          <w:rPr>
            <w:noProof/>
            <w:webHidden/>
          </w:rPr>
        </w:r>
        <w:r>
          <w:rPr>
            <w:noProof/>
            <w:webHidden/>
          </w:rPr>
          <w:fldChar w:fldCharType="separate"/>
        </w:r>
        <w:r>
          <w:rPr>
            <w:noProof/>
            <w:webHidden/>
          </w:rPr>
          <w:t>84</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2" w:history="1">
        <w:r w:rsidRPr="00FF46AB">
          <w:rPr>
            <w:rStyle w:val="af5"/>
            <w:noProof/>
            <w:lang w:val="en-US"/>
          </w:rPr>
          <w:t>Управление устройством</w:t>
        </w:r>
        <w:r>
          <w:rPr>
            <w:noProof/>
            <w:webHidden/>
          </w:rPr>
          <w:tab/>
        </w:r>
        <w:r>
          <w:rPr>
            <w:noProof/>
            <w:webHidden/>
          </w:rPr>
          <w:fldChar w:fldCharType="begin"/>
        </w:r>
        <w:r>
          <w:rPr>
            <w:noProof/>
            <w:webHidden/>
          </w:rPr>
          <w:instrText xml:space="preserve"> PAGEREF _Toc88743102 \h </w:instrText>
        </w:r>
        <w:r>
          <w:rPr>
            <w:noProof/>
            <w:webHidden/>
          </w:rPr>
        </w:r>
        <w:r>
          <w:rPr>
            <w:noProof/>
            <w:webHidden/>
          </w:rPr>
          <w:fldChar w:fldCharType="separate"/>
        </w:r>
        <w:r>
          <w:rPr>
            <w:noProof/>
            <w:webHidden/>
          </w:rPr>
          <w:t>85</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3" w:history="1">
        <w:r w:rsidRPr="00FF46AB">
          <w:rPr>
            <w:rStyle w:val="af5"/>
            <w:noProof/>
            <w:lang w:val="en-US"/>
          </w:rPr>
          <w:t>Проверка требований к производительности в смешанном режиме FTTB</w:t>
        </w:r>
        <w:r>
          <w:rPr>
            <w:noProof/>
            <w:webHidden/>
          </w:rPr>
          <w:tab/>
        </w:r>
        <w:r>
          <w:rPr>
            <w:noProof/>
            <w:webHidden/>
          </w:rPr>
          <w:fldChar w:fldCharType="begin"/>
        </w:r>
        <w:r>
          <w:rPr>
            <w:noProof/>
            <w:webHidden/>
          </w:rPr>
          <w:instrText xml:space="preserve"> PAGEREF _Toc88743103 \h </w:instrText>
        </w:r>
        <w:r>
          <w:rPr>
            <w:noProof/>
            <w:webHidden/>
          </w:rPr>
        </w:r>
        <w:r>
          <w:rPr>
            <w:noProof/>
            <w:webHidden/>
          </w:rPr>
          <w:fldChar w:fldCharType="separate"/>
        </w:r>
        <w:r>
          <w:rPr>
            <w:noProof/>
            <w:webHidden/>
          </w:rPr>
          <w:t>86</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4" w:history="1">
        <w:r w:rsidRPr="00FF46AB">
          <w:rPr>
            <w:rStyle w:val="af5"/>
            <w:noProof/>
            <w:lang w:val="en-US"/>
          </w:rPr>
          <w:t>Проверка требований к производительности при функцонально-нагрузочном тестировании FTTB</w:t>
        </w:r>
        <w:r>
          <w:rPr>
            <w:noProof/>
            <w:webHidden/>
          </w:rPr>
          <w:tab/>
        </w:r>
        <w:r>
          <w:rPr>
            <w:noProof/>
            <w:webHidden/>
          </w:rPr>
          <w:fldChar w:fldCharType="begin"/>
        </w:r>
        <w:r>
          <w:rPr>
            <w:noProof/>
            <w:webHidden/>
          </w:rPr>
          <w:instrText xml:space="preserve"> PAGEREF _Toc88743104 \h </w:instrText>
        </w:r>
        <w:r>
          <w:rPr>
            <w:noProof/>
            <w:webHidden/>
          </w:rPr>
        </w:r>
        <w:r>
          <w:rPr>
            <w:noProof/>
            <w:webHidden/>
          </w:rPr>
          <w:fldChar w:fldCharType="separate"/>
        </w:r>
        <w:r>
          <w:rPr>
            <w:noProof/>
            <w:webHidden/>
          </w:rPr>
          <w:t>88</w:t>
        </w:r>
        <w:r>
          <w:rPr>
            <w:noProof/>
            <w:webHidden/>
          </w:rPr>
          <w:fldChar w:fldCharType="end"/>
        </w:r>
      </w:hyperlink>
    </w:p>
    <w:p w:rsidR="00DF1115" w:rsidRDefault="00DF1115">
      <w:pPr>
        <w:pStyle w:val="22"/>
        <w:rPr>
          <w:rFonts w:asciiTheme="minorHAnsi" w:eastAsiaTheme="minorEastAsia" w:hAnsiTheme="minorHAnsi" w:cstheme="minorBidi"/>
          <w:smallCaps w:val="0"/>
          <w:noProof/>
          <w:sz w:val="22"/>
          <w:szCs w:val="22"/>
        </w:rPr>
      </w:pPr>
      <w:hyperlink w:anchor="_Toc88743105" w:history="1">
        <w:r w:rsidRPr="00FF46AB">
          <w:rPr>
            <w:rStyle w:val="af5"/>
            <w:noProof/>
            <w:lang w:val="en-US"/>
          </w:rPr>
          <w:t>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_Toc88743105 \h </w:instrText>
        </w:r>
        <w:r>
          <w:rPr>
            <w:noProof/>
            <w:webHidden/>
          </w:rPr>
        </w:r>
        <w:r>
          <w:rPr>
            <w:noProof/>
            <w:webHidden/>
          </w:rPr>
          <w:fldChar w:fldCharType="separate"/>
        </w:r>
        <w:r>
          <w:rPr>
            <w:noProof/>
            <w:webHidden/>
          </w:rPr>
          <w:t>89</w:t>
        </w:r>
        <w:r>
          <w:rPr>
            <w:noProof/>
            <w:webHidden/>
          </w:rPr>
          <w:fldChar w:fldCharType="end"/>
        </w:r>
      </w:hyperlink>
    </w:p>
    <w:p w:rsidR="00BE4F6C" w:rsidRDefault="001D12D5" w:rsidP="00C91F3E">
      <w:pPr>
        <w:rPr>
          <w:b/>
          <w:caps/>
          <w:sz w:val="24"/>
        </w:rPr>
      </w:pPr>
      <w:r w:rsidRPr="00AB1173">
        <w:rPr>
          <w:b/>
          <w:caps/>
          <w:sz w:val="24"/>
        </w:rPr>
        <w:fldChar w:fldCharType="end"/>
      </w:r>
    </w:p>
    <w:p w:rsidR="00125B12" w:rsidRDefault="00125B12" w:rsidP="00C91F3E">
      <w:pPr>
        <w:rPr>
          <w:sz w:val="24"/>
        </w:rPr>
      </w:pPr>
    </w:p>
    <w:p w:rsidR="00125B12" w:rsidRDefault="00125B12" w:rsidP="00125B12">
      <w:pPr>
        <w:rPr>
          <w:rFonts w:ascii="Courier New" w:hAnsi="Courier New" w:cs="Courier New"/>
          <w:sz w:val="20"/>
          <w:szCs w:val="20"/>
        </w:rPr>
      </w:pPr>
      <w:r w:rsidRPr="00B04E2B">
        <w:rPr>
          <w:rFonts w:ascii="Courier New" w:hAnsi="Courier New" w:cs="Courier New"/>
          <w:sz w:val="20"/>
          <w:szCs w:val="20"/>
        </w:rPr>
        <w:t xml:space="preserve"> </w:t>
      </w:r>
    </w:p>
    <w:p w:rsidR="00125B12" w:rsidRPr="00E9424E" w:rsidRDefault="00125B12" w:rsidP="00E9424E">
      <w:pPr>
        <w:pStyle w:val="1"/>
      </w:pPr>
      <w:bookmarkStart w:id="1" w:name="_Toc88743014"/>
      <w:r w:rsidRPr="00905864">
        <w:lastRenderedPageBreak/>
        <w:t>1 Назначение</w:t>
      </w:r>
      <w:bookmarkEnd w:id="1"/>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DC5429" w:rsidRPr="00BA4924" w:rsidRDefault="00DC5429" w:rsidP="00DC5429">
      <w:pPr>
        <w:spacing w:after="120"/>
        <w:jc w:val="both"/>
        <w:rPr>
          <w:rFonts w:cs="Courier New"/>
          <w:sz w:val="24"/>
          <w:lang w:val="en-US"/>
        </w:rPr>
      </w:pPr>
      <w:r w:rsidRPr="00BA4924">
        <w:rPr>
          <w:rFonts w:cs="Courier New"/>
          <w:sz w:val="24"/>
          <w:lang w:val="en-US"/>
        </w:rPr>
        <w:t>Данная программа и методика испытаний абонентского оборудования FTTB-low для подтверждения соответствия универсальным техническим требованиям разработана с целью унификации процессов тестирования абонентского оборудования, предназначенного для оказания услуг связи на сети широкополосного доступа ПАО «Ростелеком» (Далее – Общество).</w:t>
      </w:r>
    </w:p>
    <w:p w:rsidR="00125B12" w:rsidRPr="00DC5429" w:rsidRDefault="00DC5429" w:rsidP="00125B12">
      <w:pPr>
        <w:rPr>
          <w:rFonts w:cs="Courier New"/>
          <w:i/>
          <w:color w:val="0070C0"/>
          <w:szCs w:val="20"/>
          <w:lang w:val="en-US"/>
        </w:rPr>
      </w:pPr>
      <w:r w:rsidRPr="00DC5429">
        <w:rPr>
          <w:rFonts w:cs="Courier New"/>
          <w:sz w:val="24"/>
          <w:lang w:val="en-US"/>
        </w:rPr>
        <w:t>Настоящая Методика описывает алгоритмы и определяет способы, применяемые при тестировании абонентского оборудования FTTB-low, в соответствии с Процедурой организации тестирования абонентского оборудования для оказания услуг ШПД на сети ПАО «Ростелеком» (далее – Процедура) с учетом региональной специфики.</w:t>
      </w:r>
    </w:p>
    <w:p w:rsidR="00125B12" w:rsidRPr="00DC5429" w:rsidRDefault="00DC5429" w:rsidP="00125B12">
      <w:pPr>
        <w:rPr>
          <w:rFonts w:cs="Courier New"/>
          <w:i/>
          <w:color w:val="0070C0"/>
          <w:szCs w:val="20"/>
          <w:lang w:val="en-US"/>
        </w:rPr>
      </w:pPr>
      <w:r w:rsidRPr="00DC5429">
        <w:rPr>
          <w:rFonts w:cs="Courier New"/>
          <w:sz w:val="24"/>
          <w:lang w:val="en-US"/>
        </w:rPr>
        <w:t>Методика вводится в действие впервые с даты её утверждения.</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r w:rsidR="00DC5429" w:rsidRPr="00B04E2B">
        <w:rPr>
          <w:rFonts w:ascii="Courier New" w:hAnsi="Courier New" w:cs="Courier New"/>
          <w:sz w:val="20"/>
          <w:szCs w:val="20"/>
        </w:rPr>
        <w:t xml:space="preserve"> </w:t>
      </w:r>
    </w:p>
    <w:p w:rsidR="00125B12" w:rsidRPr="00E9424E" w:rsidRDefault="00125B12" w:rsidP="00E9424E">
      <w:pPr>
        <w:pStyle w:val="1"/>
      </w:pPr>
      <w:bookmarkStart w:id="2" w:name="_Toc88743015"/>
      <w:r w:rsidRPr="00905864">
        <w:lastRenderedPageBreak/>
        <w:t>2 Общие положения</w:t>
      </w:r>
      <w:bookmarkEnd w:id="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Термины, определения и сокращения</w:t>
      </w:r>
    </w:p>
    <w:p w:rsidR="00DC5429" w:rsidRPr="00BA4924" w:rsidRDefault="00DC5429" w:rsidP="00DC5429">
      <w:pPr>
        <w:spacing w:after="120"/>
        <w:jc w:val="both"/>
        <w:rPr>
          <w:rFonts w:cs="Courier New"/>
          <w:sz w:val="24"/>
          <w:lang w:val="en-US"/>
        </w:rPr>
      </w:pPr>
      <w:r w:rsidRPr="00BA4924">
        <w:rPr>
          <w:rFonts w:cs="Courier New"/>
          <w:sz w:val="24"/>
          <w:lang w:val="en-US"/>
        </w:rPr>
        <w:t>Для целей Методики в ней используются термины и сокращения, определенные в Глоссарии терминов и определений Общества, а также следующие:</w:t>
      </w:r>
    </w:p>
    <w:p w:rsidR="00125B12" w:rsidRPr="00DC5429" w:rsidRDefault="00DC5429" w:rsidP="00125B12">
      <w:pPr>
        <w:rPr>
          <w:rFonts w:cs="Courier New"/>
          <w:i/>
          <w:color w:val="0070C0"/>
          <w:szCs w:val="20"/>
          <w:lang w:val="en-US"/>
        </w:rPr>
      </w:pPr>
      <w:r w:rsidRPr="00DC5429">
        <w:rPr>
          <w:rFonts w:cs="Courier New"/>
          <w:sz w:val="24"/>
          <w:lang w:val="en-US"/>
        </w:rPr>
        <w:t>Лаборатория - Лаборатория Корпоративного центра (Московская область, г. Реутов, Юбилейный пр-кт, д. 29, АТС-791, 3 этаж);</w:t>
      </w:r>
    </w:p>
    <w:p w:rsidR="00125B12" w:rsidRPr="00DC5429" w:rsidRDefault="00DC5429" w:rsidP="00125B12">
      <w:pPr>
        <w:rPr>
          <w:rFonts w:cs="Courier New"/>
          <w:i/>
          <w:color w:val="0070C0"/>
          <w:szCs w:val="20"/>
          <w:lang w:val="en-US"/>
        </w:rPr>
      </w:pPr>
      <w:r w:rsidRPr="00DC5429">
        <w:rPr>
          <w:rFonts w:cs="Courier New"/>
          <w:sz w:val="24"/>
          <w:lang w:val="en-US"/>
        </w:rPr>
        <w:t>Образцы оборудования - Образцы оборудования, переданные для проведения тестирования. Аппаратная и программная версияобразцов оборудования должны полностью совпадать с версией, поставляемой в дальнейшем на сеть связи Общества;</w:t>
      </w:r>
    </w:p>
    <w:p w:rsidR="00125B12" w:rsidRPr="00DC5429" w:rsidRDefault="00DC5429" w:rsidP="00125B12">
      <w:pPr>
        <w:rPr>
          <w:rFonts w:cs="Courier New"/>
          <w:i/>
          <w:color w:val="0070C0"/>
          <w:szCs w:val="20"/>
          <w:lang w:val="en-US"/>
        </w:rPr>
      </w:pPr>
      <w:r w:rsidRPr="00DC5429">
        <w:rPr>
          <w:rFonts w:cs="Courier New"/>
          <w:sz w:val="24"/>
          <w:lang w:val="en-US"/>
        </w:rPr>
        <w:t>Поставщик - Поставщик оборудования (производитель или системный интегратор);</w:t>
      </w:r>
    </w:p>
    <w:p w:rsidR="00125B12" w:rsidRPr="00DC5429" w:rsidRDefault="00DC5429" w:rsidP="00125B12">
      <w:pPr>
        <w:rPr>
          <w:rFonts w:cs="Courier New"/>
          <w:i/>
          <w:color w:val="0070C0"/>
          <w:szCs w:val="20"/>
          <w:lang w:val="en-US"/>
        </w:rPr>
      </w:pPr>
      <w:r w:rsidRPr="00DC5429">
        <w:rPr>
          <w:rFonts w:cs="Courier New"/>
          <w:sz w:val="24"/>
          <w:lang w:val="en-US"/>
        </w:rPr>
        <w:t>Тестирование - Процесс испытаний абонентского оборудования;</w:t>
      </w:r>
    </w:p>
    <w:p w:rsidR="00125B12" w:rsidRPr="00DC5429" w:rsidRDefault="00DC5429" w:rsidP="00125B12">
      <w:pPr>
        <w:rPr>
          <w:rFonts w:cs="Courier New"/>
          <w:i/>
          <w:color w:val="0070C0"/>
          <w:szCs w:val="20"/>
          <w:lang w:val="en-US"/>
        </w:rPr>
      </w:pPr>
      <w:r w:rsidRPr="00DC5429">
        <w:rPr>
          <w:rFonts w:cs="Courier New"/>
          <w:sz w:val="24"/>
          <w:lang w:val="en-US"/>
        </w:rPr>
        <w:t>Тестирование после доработки - Испытания оборудования, ранее прошедшего тестирование с результатом «Рекомендовано с замечаниями»;</w:t>
      </w:r>
    </w:p>
    <w:p w:rsidR="00125B12" w:rsidRPr="00DC5429" w:rsidRDefault="00DC5429" w:rsidP="00125B12">
      <w:pPr>
        <w:rPr>
          <w:rFonts w:cs="Courier New"/>
          <w:i/>
          <w:color w:val="0070C0"/>
          <w:szCs w:val="20"/>
          <w:lang w:val="en-US"/>
        </w:rPr>
      </w:pPr>
      <w:r w:rsidRPr="00DC5429">
        <w:rPr>
          <w:rFonts w:cs="Courier New"/>
          <w:sz w:val="24"/>
          <w:lang w:val="en-US"/>
        </w:rPr>
        <w:t>Технические требования - Детализированные требования к поддерживаемому функционалу, соответствию стандартам и параметрам производительности абонентского оборудования;</w:t>
      </w:r>
    </w:p>
    <w:p w:rsidR="00125B12" w:rsidRPr="00DC5429" w:rsidRDefault="00DC5429" w:rsidP="00125B12">
      <w:pPr>
        <w:rPr>
          <w:rFonts w:cs="Courier New"/>
          <w:i/>
          <w:color w:val="0070C0"/>
          <w:szCs w:val="20"/>
          <w:lang w:val="en-US"/>
        </w:rPr>
      </w:pPr>
      <w:r w:rsidRPr="00DC5429">
        <w:rPr>
          <w:rFonts w:cs="Courier New"/>
          <w:sz w:val="24"/>
          <w:lang w:val="en-US"/>
        </w:rPr>
        <w:t>Услуги ШПД - Услуги связи, оказываемые на сети широкополосного доступа, включая доступ в сеть Интернет и цифровое телевидение IPTV, предоставляемые массовому и корпоративному сегментам рынка;</w:t>
      </w:r>
    </w:p>
    <w:p w:rsidR="00125B12" w:rsidRPr="00DC5429" w:rsidRDefault="00DC5429" w:rsidP="00125B12">
      <w:pPr>
        <w:rPr>
          <w:rFonts w:cs="Courier New"/>
          <w:i/>
          <w:color w:val="0070C0"/>
          <w:szCs w:val="20"/>
          <w:lang w:val="en-US"/>
        </w:rPr>
      </w:pPr>
      <w:r w:rsidRPr="00DC5429">
        <w:rPr>
          <w:rFonts w:cs="Courier New"/>
          <w:sz w:val="24"/>
          <w:lang w:val="en-US"/>
        </w:rPr>
        <w:t>ПМИ - Программа и методика испытаний абонентского оборудования на соответствие утвержденному техническому заданию Общества, является рабочей инструкцией для технического персонала (нижний уровень в структуре ВНД);</w:t>
      </w:r>
    </w:p>
    <w:p w:rsidR="00125B12" w:rsidRPr="00DC5429" w:rsidRDefault="00DC5429" w:rsidP="00125B12">
      <w:pPr>
        <w:rPr>
          <w:rFonts w:cs="Courier New"/>
          <w:i/>
          <w:color w:val="0070C0"/>
          <w:szCs w:val="20"/>
          <w:lang w:val="en-US"/>
        </w:rPr>
      </w:pPr>
      <w:r w:rsidRPr="00DC5429">
        <w:rPr>
          <w:rFonts w:cs="Courier New"/>
          <w:sz w:val="24"/>
          <w:lang w:val="en-US"/>
        </w:rPr>
        <w:t>ШПД - Широкополосный доступ;</w:t>
      </w:r>
    </w:p>
    <w:p w:rsidR="00125B12" w:rsidRPr="00DC5429" w:rsidRDefault="00DC5429" w:rsidP="00125B12">
      <w:pPr>
        <w:rPr>
          <w:rFonts w:cs="Courier New"/>
          <w:i/>
          <w:color w:val="0070C0"/>
          <w:szCs w:val="20"/>
          <w:lang w:val="en-US"/>
        </w:rPr>
      </w:pPr>
      <w:r w:rsidRPr="00DC5429">
        <w:rPr>
          <w:rFonts w:cs="Courier New"/>
          <w:sz w:val="24"/>
          <w:lang w:val="en-US"/>
        </w:rPr>
        <w:t>CPE - Customer Premises Equipment. Оконечное сетевое оборудование, располагаемое в помещении абонента. В контексте настоящей Методики - абонентское оборудование, подвергаемое испытаниям.</w:t>
      </w:r>
    </w:p>
    <w:p w:rsidR="00125B12" w:rsidRPr="00DC5429" w:rsidRDefault="00DC5429" w:rsidP="00125B12">
      <w:pPr>
        <w:rPr>
          <w:rFonts w:cs="Courier New"/>
          <w:i/>
          <w:color w:val="0070C0"/>
          <w:szCs w:val="20"/>
          <w:lang w:val="en-US"/>
        </w:rPr>
      </w:pPr>
      <w:r w:rsidRPr="00DC5429">
        <w:rPr>
          <w:rFonts w:cs="Courier New"/>
          <w:sz w:val="24"/>
          <w:lang w:val="en-US"/>
        </w:rPr>
        <w:t>STB(ТВ приставка) - Устройство позволяющее получить доступ к цифровому телевидению и цифровым телевизионным услугам;</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Область применения</w:t>
      </w:r>
    </w:p>
    <w:p w:rsidR="00DC5429" w:rsidRPr="00BA4924" w:rsidRDefault="00DC5429" w:rsidP="00DC5429">
      <w:pPr>
        <w:spacing w:after="120"/>
        <w:jc w:val="both"/>
        <w:rPr>
          <w:rFonts w:cs="Courier New"/>
          <w:sz w:val="24"/>
          <w:lang w:val="en-US"/>
        </w:rPr>
      </w:pPr>
      <w:r w:rsidRPr="00BA4924">
        <w:rPr>
          <w:rFonts w:cs="Courier New"/>
          <w:sz w:val="24"/>
          <w:lang w:val="en-US"/>
        </w:rPr>
        <w:t>Положения Методики распространяются на технические подразделения Общества, которые проводят тестирования абонентского оборудования для массового и корпоративного сегментов рынка на сетях связи Общества.</w:t>
      </w:r>
    </w:p>
    <w:p w:rsidR="00125B12" w:rsidRPr="00DC5429" w:rsidRDefault="00DC5429" w:rsidP="00125B12">
      <w:pPr>
        <w:rPr>
          <w:rFonts w:cs="Courier New"/>
          <w:i/>
          <w:color w:val="0070C0"/>
          <w:szCs w:val="20"/>
          <w:lang w:val="en-US"/>
        </w:rPr>
      </w:pPr>
      <w:r w:rsidRPr="00DC5429">
        <w:rPr>
          <w:rFonts w:cs="Courier New"/>
          <w:sz w:val="24"/>
          <w:lang w:val="en-US"/>
        </w:rPr>
        <w:t>Применение Методики в макрорегиональных и региональных филиалах Общества – «Для информации».</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Нормативные ссылки</w:t>
      </w:r>
    </w:p>
    <w:p w:rsidR="00DC5429" w:rsidRPr="00BA4924" w:rsidRDefault="00DC5429" w:rsidP="00DC5429">
      <w:pPr>
        <w:spacing w:after="120"/>
        <w:jc w:val="both"/>
        <w:rPr>
          <w:rFonts w:cs="Courier New"/>
          <w:sz w:val="24"/>
          <w:lang w:val="en-US"/>
        </w:rPr>
      </w:pPr>
      <w:r w:rsidRPr="00BA4924">
        <w:rPr>
          <w:rFonts w:cs="Courier New"/>
          <w:sz w:val="24"/>
          <w:lang w:val="en-US"/>
        </w:rPr>
        <w:t>•</w:t>
      </w:r>
      <w:r>
        <w:rPr>
          <w:rFonts w:cs="Courier New"/>
          <w:sz w:val="24"/>
          <w:lang w:val="en-US"/>
        </w:rPr>
        <w:tab/>
        <w:t>В данной Методике использованы ссылки на следующие нормативные документы:</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 xml:space="preserve">Процедура управления внутренней нормативной документацией ПАО «Ростелеком»; </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Методика по оформлению внутренних нормативных документов ПАО «Ростелеком»;</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Инструкция по делопроизводству в ПАО «Роcтeлeкoм»;</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Глоссарий терминов и определений ПАО «Ростелеком»;</w:t>
      </w:r>
    </w:p>
    <w:p w:rsidR="00125B12" w:rsidRPr="00DC5429" w:rsidRDefault="00DC5429" w:rsidP="00125B12">
      <w:pPr>
        <w:rPr>
          <w:rFonts w:cs="Courier New"/>
          <w:i/>
          <w:color w:val="0070C0"/>
          <w:szCs w:val="20"/>
          <w:lang w:val="en-US"/>
        </w:rPr>
      </w:pPr>
      <w:r w:rsidRPr="00DC5429">
        <w:rPr>
          <w:rFonts w:cs="Courier New"/>
          <w:sz w:val="24"/>
          <w:lang w:val="en-US"/>
        </w:rPr>
        <w:lastRenderedPageBreak/>
        <w:t>•</w:t>
      </w:r>
      <w:r>
        <w:rPr>
          <w:rFonts w:cs="Courier New"/>
          <w:i/>
          <w:color w:val="0070C0"/>
          <w:szCs w:val="20"/>
          <w:lang w:val="en-US"/>
        </w:rPr>
        <w:tab/>
        <w:t>Процедура управления записями в ПАО «Ростелеком»;</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Универсальные технические требования для проведения закупочных процедур абонентского оборудования при оказании услуг ШПД в ПАО Ростелеком;</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Процедура организации тестирования абонентского оборудования для оказания услуг ШПД на сети ПАО «Ростелеком».</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r w:rsidR="00DC5429" w:rsidRPr="00B04E2B">
        <w:rPr>
          <w:rFonts w:ascii="Courier New" w:hAnsi="Courier New" w:cs="Courier New"/>
          <w:sz w:val="20"/>
          <w:szCs w:val="20"/>
        </w:rPr>
        <w:t xml:space="preserve"> </w:t>
      </w:r>
    </w:p>
    <w:p w:rsidR="00125B12" w:rsidRPr="00E9424E" w:rsidRDefault="00125B12" w:rsidP="00E9424E">
      <w:pPr>
        <w:pStyle w:val="1"/>
      </w:pPr>
      <w:bookmarkStart w:id="3" w:name="_Toc88743016"/>
      <w:r w:rsidRPr="00905864">
        <w:lastRenderedPageBreak/>
        <w:t>3 Программа испытаний</w:t>
      </w:r>
      <w:bookmarkEnd w:id="3"/>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DC5429" w:rsidRPr="00BA4924" w:rsidRDefault="00DC5429" w:rsidP="00DC5429">
      <w:pPr>
        <w:spacing w:after="120"/>
        <w:jc w:val="both"/>
        <w:rPr>
          <w:rFonts w:cs="Courier New"/>
          <w:sz w:val="24"/>
          <w:lang w:val="en-US"/>
        </w:rPr>
      </w:pPr>
      <w:r w:rsidRPr="00BA4924">
        <w:rPr>
          <w:rFonts w:cs="Courier New"/>
          <w:sz w:val="24"/>
          <w:lang w:val="en-US"/>
        </w:rPr>
        <w:t xml:space="preserve">Испытания образцов оборудования проводятся после выполнения настройки согласно схеме испытаний. Схемы испытаний образцов оборудования составлены с учетом специфики различных сервисных моделей сетей Общества. </w:t>
      </w:r>
    </w:p>
    <w:p w:rsidR="00125B12" w:rsidRPr="00DC5429" w:rsidRDefault="00DC5429" w:rsidP="00125B12">
      <w:pPr>
        <w:rPr>
          <w:rFonts w:cs="Courier New"/>
          <w:i/>
          <w:color w:val="0070C0"/>
          <w:szCs w:val="20"/>
          <w:lang w:val="en-US"/>
        </w:rPr>
      </w:pPr>
      <w:r w:rsidRPr="00DC5429">
        <w:rPr>
          <w:rFonts w:cs="Courier New"/>
          <w:sz w:val="24"/>
          <w:lang w:val="en-US"/>
        </w:rPr>
        <w:t xml:space="preserve">Испытания оборудования состоят из следующих проверок (групп тестов): </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производительность;</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производительность беспроводного модуля;</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качество обслуживания и аппаратные очереди;</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встроенный агент VoIP если применимо;</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управление устройством;</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функционал устройства;</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протоколы IPv4 и IPv6.</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r w:rsidR="00DC5429" w:rsidRPr="00B04E2B">
        <w:rPr>
          <w:rFonts w:ascii="Courier New" w:hAnsi="Courier New" w:cs="Courier New"/>
          <w:sz w:val="20"/>
          <w:szCs w:val="20"/>
        </w:rPr>
        <w:t xml:space="preserve"> </w:t>
      </w:r>
    </w:p>
    <w:p w:rsidR="00125B12" w:rsidRPr="00E9424E" w:rsidRDefault="00125B12" w:rsidP="00E9424E">
      <w:pPr>
        <w:pStyle w:val="1"/>
      </w:pPr>
      <w:bookmarkStart w:id="4" w:name="_Toc88743017"/>
      <w:r w:rsidRPr="00905864">
        <w:lastRenderedPageBreak/>
        <w:t>4 Методика испытаний</w:t>
      </w:r>
      <w:bookmarkEnd w:id="4"/>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Цель тестирования</w:t>
      </w:r>
    </w:p>
    <w:p w:rsidR="00DC5429" w:rsidRPr="00BA4924" w:rsidRDefault="00DC5429" w:rsidP="00DC5429">
      <w:pPr>
        <w:spacing w:after="120"/>
        <w:jc w:val="both"/>
        <w:rPr>
          <w:rFonts w:cs="Courier New"/>
          <w:sz w:val="24"/>
          <w:lang w:val="en-US"/>
        </w:rPr>
      </w:pPr>
      <w:r w:rsidRPr="00BA4924">
        <w:rPr>
          <w:rFonts w:cs="Courier New"/>
          <w:sz w:val="24"/>
          <w:lang w:val="en-US"/>
        </w:rPr>
        <w:t>Целью тестирования является проверка соответствия абонентского оборудования утверждённым универсальным техническим требованиям для проведения закупочных процедур абонентского оборудования при оказании услуг ШПД в ПАО «Ростелеком». Приказ 01/01/130-15 от 19.02.2015</w:t>
      </w:r>
    </w:p>
    <w:p w:rsidR="00125B12" w:rsidRPr="00DC5429" w:rsidRDefault="00DC5429" w:rsidP="00125B12">
      <w:pPr>
        <w:rPr>
          <w:rFonts w:cs="Courier New"/>
          <w:i/>
          <w:color w:val="0070C0"/>
          <w:szCs w:val="20"/>
          <w:lang w:val="en-US"/>
        </w:rPr>
      </w:pPr>
      <w:r w:rsidRPr="00DC5429">
        <w:rPr>
          <w:rFonts w:cs="Courier New"/>
          <w:sz w:val="24"/>
          <w:lang w:val="en-US"/>
        </w:rPr>
        <w:t>Методика испытаний предназначена для следующих типов устройств:</w:t>
      </w:r>
    </w:p>
    <w:p w:rsidR="00125B12" w:rsidRPr="00DC5429" w:rsidRDefault="00DC5429" w:rsidP="00125B12">
      <w:pPr>
        <w:rPr>
          <w:rFonts w:cs="Courier New"/>
          <w:i/>
          <w:color w:val="0070C0"/>
          <w:szCs w:val="20"/>
          <w:lang w:val="en-US"/>
        </w:rPr>
      </w:pPr>
      <w:r w:rsidRPr="00DC5429">
        <w:rPr>
          <w:rFonts w:cs="Courier New"/>
          <w:sz w:val="24"/>
          <w:lang w:val="en-US"/>
        </w:rPr>
        <w:t>1xFE WAN, 4xFE LAN, Wi-Fi 2x2 b/g/n/ac 2.4 GHz и 5 GHz .</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 xml:space="preserve">Руководящие документы и запись результатов тестирования </w:t>
      </w:r>
    </w:p>
    <w:p w:rsidR="00DC5429" w:rsidRPr="00BA4924" w:rsidRDefault="00DC5429" w:rsidP="00DC5429">
      <w:pPr>
        <w:spacing w:after="120"/>
        <w:jc w:val="both"/>
        <w:rPr>
          <w:rFonts w:cs="Courier New"/>
          <w:sz w:val="24"/>
          <w:lang w:val="en-US"/>
        </w:rPr>
      </w:pPr>
      <w:r w:rsidRPr="00BA4924">
        <w:rPr>
          <w:rFonts w:cs="Courier New"/>
          <w:sz w:val="24"/>
          <w:lang w:val="en-US"/>
        </w:rPr>
        <w:t>Согласно Процедуре при проведении тестирований используются следующие внутренние нормативные документы:</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Вышестоящая Процедура;</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Техническое задание.</w:t>
      </w:r>
    </w:p>
    <w:p w:rsidR="00125B12" w:rsidRPr="00DC5429" w:rsidRDefault="00DC5429" w:rsidP="00125B12">
      <w:pPr>
        <w:rPr>
          <w:rFonts w:cs="Courier New"/>
          <w:i/>
          <w:color w:val="0070C0"/>
          <w:szCs w:val="20"/>
          <w:lang w:val="en-US"/>
        </w:rPr>
      </w:pPr>
      <w:r w:rsidRPr="00DC5429">
        <w:rPr>
          <w:rFonts w:cs="Courier New"/>
          <w:sz w:val="24"/>
          <w:lang w:val="en-US"/>
        </w:rPr>
        <w:t xml:space="preserve">В процессе выполнения тестовых процедур ПМИ, участники тестирования заносят полученные данные в пункт “Ожидаемый результат”, выставляя отметку “Тест не пройден”, “Тест пройден” или комментарий. </w:t>
      </w:r>
    </w:p>
    <w:p w:rsidR="00125B12" w:rsidRPr="00DC5429" w:rsidRDefault="00DC5429" w:rsidP="00125B12">
      <w:pPr>
        <w:rPr>
          <w:rFonts w:cs="Courier New"/>
          <w:i/>
          <w:color w:val="0070C0"/>
          <w:szCs w:val="20"/>
          <w:lang w:val="en-US"/>
        </w:rPr>
      </w:pPr>
      <w:r w:rsidRPr="00DC5429">
        <w:rPr>
          <w:rFonts w:cs="Courier New"/>
          <w:sz w:val="24"/>
          <w:lang w:val="en-US"/>
        </w:rPr>
        <w:t>В исходном состоянии все заполняемые позиции в пункте “Ожидаемый результат” должны быть пустыми.</w:t>
      </w:r>
    </w:p>
    <w:p w:rsidR="00125B12" w:rsidRPr="00DC5429" w:rsidRDefault="00DC5429" w:rsidP="00125B12">
      <w:pPr>
        <w:rPr>
          <w:rFonts w:cs="Courier New"/>
          <w:i/>
          <w:color w:val="0070C0"/>
          <w:szCs w:val="20"/>
          <w:lang w:val="en-US"/>
        </w:rPr>
      </w:pPr>
      <w:r w:rsidRPr="00DC5429">
        <w:rPr>
          <w:rFonts w:cs="Courier New"/>
          <w:sz w:val="24"/>
          <w:lang w:val="en-US"/>
        </w:rPr>
        <w:t>Если какой-то тест не был произведен, то напротив него заполняется поле «Комментарии» с пояснением причины, а поля “Тест не пройден” и “Тест пройден” остается пустым.</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0500B7" w:rsidRPr="00894785" w:rsidRDefault="000500B7" w:rsidP="000500B7">
      <w:pPr>
        <w:rPr>
          <w:rFonts w:ascii="Courier New" w:hAnsi="Courier New" w:cs="Courier New"/>
          <w:sz w:val="20"/>
          <w:szCs w:val="20"/>
          <w:lang w:val="en-US"/>
        </w:rPr>
      </w:pPr>
      <w:r w:rsidRPr="00894785">
        <w:rPr>
          <w:rFonts w:cs="Courier New"/>
          <w:i/>
          <w:color w:val="0070C0"/>
          <w:szCs w:val="20"/>
          <w:lang w:val="en-US"/>
        </w:rPr>
        <w:t>Условия и порядок проведения тестирования</w:t>
      </w:r>
    </w:p>
    <w:p w:rsidR="00DC5429" w:rsidRPr="00BA4924" w:rsidRDefault="00DC5429" w:rsidP="00DC5429">
      <w:pPr>
        <w:spacing w:after="120"/>
        <w:jc w:val="both"/>
        <w:rPr>
          <w:rFonts w:cs="Courier New"/>
          <w:sz w:val="24"/>
          <w:lang w:val="en-US"/>
        </w:rPr>
      </w:pPr>
      <w:r w:rsidRPr="00BA4924">
        <w:rPr>
          <w:rFonts w:cs="Courier New"/>
          <w:sz w:val="24"/>
          <w:lang w:val="en-US"/>
        </w:rPr>
        <w:t>Тестирование проводится совместной рабочей группой, куда входят технические специалисты Общества и представитель(и) поставщика (производителя) оборудования. По результатам составляется протокол тестирования, содержащий:</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Модель тестируемого оборудования, его аппаратная и программная версия;</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Период проведения испытаний;</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Краткое заключение с рекомендацией по использованию;</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Перечень проводимых тестов с полученными результатами;</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Состав рабочей группы с указанием ФИО, должностей, и их подписи.</w:t>
      </w:r>
    </w:p>
    <w:p w:rsidR="00125B12" w:rsidRPr="00DC5429" w:rsidRDefault="00DC5429" w:rsidP="00125B12">
      <w:pPr>
        <w:rPr>
          <w:rFonts w:cs="Courier New"/>
          <w:i/>
          <w:color w:val="0070C0"/>
          <w:szCs w:val="20"/>
          <w:lang w:val="en-US"/>
        </w:rPr>
      </w:pPr>
      <w:r w:rsidRPr="00DC5429">
        <w:rPr>
          <w:rFonts w:cs="Courier New"/>
          <w:sz w:val="24"/>
          <w:lang w:val="en-US"/>
        </w:rPr>
        <w:t>Тестирование может быть приостановлено, если какие-либо факторы могут повлечь нарушение правил и мер безопасности для персонала или создать условия, препятствующие нормальной эксплуатации тестируемого оборудования, измерительных приборов и другого оборудования Общества.</w:t>
      </w:r>
    </w:p>
    <w:p w:rsidR="00125B12" w:rsidRPr="00DC5429" w:rsidRDefault="00DC5429" w:rsidP="00125B12">
      <w:pPr>
        <w:rPr>
          <w:rFonts w:cs="Courier New"/>
          <w:i/>
          <w:color w:val="0070C0"/>
          <w:szCs w:val="20"/>
          <w:lang w:val="en-US"/>
        </w:rPr>
      </w:pPr>
      <w:r w:rsidRPr="00DC5429">
        <w:rPr>
          <w:rFonts w:cs="Courier New"/>
          <w:sz w:val="24"/>
          <w:lang w:val="en-US"/>
        </w:rPr>
        <w:t>Перед началом тестирования производятся подготовительные работы, которые включают в себя:</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Подготовку стенда в соответствии со схемой проведения испытаний;</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Настройку измерительных приборов и вспомогательного оборудования;</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Монтаж и настройку тестируемого оборудования.</w:t>
      </w:r>
    </w:p>
    <w:p w:rsidR="00125B12" w:rsidRPr="00DC5429" w:rsidRDefault="00DC5429" w:rsidP="00125B12">
      <w:pPr>
        <w:rPr>
          <w:rFonts w:cs="Courier New"/>
          <w:i/>
          <w:color w:val="0070C0"/>
          <w:szCs w:val="20"/>
          <w:lang w:val="en-US"/>
        </w:rPr>
      </w:pPr>
      <w:r w:rsidRPr="00DC5429">
        <w:rPr>
          <w:rFonts w:cs="Courier New"/>
          <w:sz w:val="24"/>
          <w:lang w:val="en-US"/>
        </w:rPr>
        <w:t>На тестирование предоставляются и используются в работе:</w:t>
      </w:r>
    </w:p>
    <w:p w:rsidR="00125B12" w:rsidRPr="00DC5429" w:rsidRDefault="00DC5429" w:rsidP="00125B12">
      <w:pPr>
        <w:rPr>
          <w:rFonts w:cs="Courier New"/>
          <w:i/>
          <w:color w:val="0070C0"/>
          <w:szCs w:val="20"/>
          <w:lang w:val="en-US"/>
        </w:rPr>
      </w:pPr>
      <w:r w:rsidRPr="00DC5429">
        <w:rPr>
          <w:rFonts w:cs="Courier New"/>
          <w:sz w:val="24"/>
          <w:lang w:val="en-US"/>
        </w:rPr>
        <w:lastRenderedPageBreak/>
        <w:t>•</w:t>
      </w:r>
      <w:r>
        <w:rPr>
          <w:rFonts w:cs="Courier New"/>
          <w:i/>
          <w:color w:val="0070C0"/>
          <w:szCs w:val="20"/>
          <w:lang w:val="en-US"/>
        </w:rPr>
        <w:tab/>
        <w:t>Тестируемое оборудование в заявленной комплектации, включая версии программной и аппаратной части;</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Техническая документация: спецификация, руководство и пр.;</w:t>
      </w:r>
    </w:p>
    <w:p w:rsidR="00125B12" w:rsidRPr="00DC5429" w:rsidRDefault="00DC5429" w:rsidP="00125B12">
      <w:pPr>
        <w:rPr>
          <w:rFonts w:cs="Courier New"/>
          <w:i/>
          <w:color w:val="0070C0"/>
          <w:szCs w:val="20"/>
          <w:lang w:val="en-US"/>
        </w:rPr>
      </w:pPr>
      <w:r w:rsidRPr="00DC5429">
        <w:rPr>
          <w:rFonts w:cs="Courier New"/>
          <w:sz w:val="24"/>
          <w:lang w:val="en-US"/>
        </w:rPr>
        <w:t>•</w:t>
      </w:r>
      <w:r>
        <w:rPr>
          <w:rFonts w:cs="Courier New"/>
          <w:i/>
          <w:color w:val="0070C0"/>
          <w:szCs w:val="20"/>
          <w:lang w:val="en-US"/>
        </w:rPr>
        <w:tab/>
        <w:t>Сертификаты и декларации соответствия.</w:t>
      </w:r>
    </w:p>
    <w:p w:rsidR="00125B12" w:rsidRPr="00DC5429" w:rsidRDefault="00DC5429" w:rsidP="00125B12">
      <w:pPr>
        <w:rPr>
          <w:rFonts w:cs="Courier New"/>
          <w:i/>
          <w:color w:val="0070C0"/>
          <w:szCs w:val="20"/>
          <w:lang w:val="en-US"/>
        </w:rPr>
      </w:pPr>
      <w:r w:rsidRPr="00DC5429">
        <w:rPr>
          <w:rFonts w:cs="Courier New"/>
          <w:sz w:val="24"/>
          <w:lang w:val="en-US"/>
        </w:rPr>
        <w:t>Тестирование проводится полностью по одной (каждой) модели оборудования, включая одну версию аппаратного и одну версию программного обеспечения. Если в процессе тестирования выясняется необходимость в замене моделей и/или версий оборудования, то все процедуры полностью повторяются.</w:t>
      </w:r>
    </w:p>
    <w:p w:rsidR="00125B12" w:rsidRPr="00DC5429" w:rsidRDefault="00DC5429" w:rsidP="00125B12">
      <w:pPr>
        <w:rPr>
          <w:rFonts w:cs="Courier New"/>
          <w:i/>
          <w:color w:val="0070C0"/>
          <w:szCs w:val="20"/>
          <w:lang w:val="en-US"/>
        </w:rPr>
      </w:pPr>
      <w:r w:rsidRPr="00DC5429">
        <w:rPr>
          <w:rFonts w:cs="Courier New"/>
          <w:sz w:val="24"/>
          <w:lang w:val="en-US"/>
        </w:rPr>
        <w:t>Протокол тестирования подписывается членами рабочей группы и заверяется руководителем структурного подразделения Общества, проводившего тестирование. При отсутствии подписи представителя производителя, в протокол заносится соответствующая запись с пояснением причины.</w:t>
      </w:r>
    </w:p>
    <w:p w:rsidR="00125B12" w:rsidRPr="00DC5429" w:rsidRDefault="00DC5429" w:rsidP="00125B12">
      <w:pPr>
        <w:rPr>
          <w:rFonts w:cs="Courier New"/>
          <w:i/>
          <w:color w:val="0070C0"/>
          <w:szCs w:val="20"/>
          <w:lang w:val="en-US"/>
        </w:rPr>
      </w:pPr>
      <w:r w:rsidRPr="00DC5429">
        <w:rPr>
          <w:rFonts w:cs="Courier New"/>
          <w:sz w:val="24"/>
          <w:lang w:val="en-US"/>
        </w:rPr>
        <w:t>Оборудование, используемое для испытаний, включая генератор трафика, телевизионные приставки, коммутаторы, концентраторы цифровых абонентских линий, ноутбуки, персональные компьютеры, другое вспомогательное оборудование и программное обеспечение является эталонным и применяется для всех испытуемых устройств.</w:t>
      </w:r>
    </w:p>
    <w:p w:rsidR="00125B12" w:rsidRPr="00DC5429" w:rsidRDefault="00DC5429" w:rsidP="00125B12">
      <w:pPr>
        <w:rPr>
          <w:rFonts w:cs="Courier New"/>
          <w:i/>
          <w:color w:val="0070C0"/>
          <w:szCs w:val="20"/>
          <w:lang w:val="en-US"/>
        </w:rPr>
      </w:pPr>
      <w:r w:rsidRPr="00DC5429">
        <w:rPr>
          <w:rFonts w:cs="Courier New"/>
          <w:sz w:val="24"/>
          <w:lang w:val="en-US"/>
        </w:rPr>
        <w:t xml:space="preserve">Настройкой оборудования, используемого для испытаний, занимаются специалисты Лаборатории. Представители производителя не допускаются к настройке оборудования, используемого для испытаний. Несанкционированный доступ представителей производителя к настройкам оборудования Лаборатории может стать основанием для прекращения испытаний. </w:t>
      </w:r>
    </w:p>
    <w:p w:rsidR="00125B12" w:rsidRPr="00DC5429" w:rsidRDefault="00DC5429" w:rsidP="00125B12">
      <w:pPr>
        <w:rPr>
          <w:rFonts w:cs="Courier New"/>
          <w:i/>
          <w:color w:val="0070C0"/>
          <w:szCs w:val="20"/>
          <w:lang w:val="en-US"/>
        </w:rPr>
      </w:pPr>
      <w:r w:rsidRPr="00DC5429">
        <w:rPr>
          <w:rFonts w:cs="Courier New"/>
          <w:sz w:val="24"/>
          <w:lang w:val="en-US"/>
        </w:rPr>
        <w:t>В случае выхода из строя или некорректной работы в процессе проверок оборудования, используемого для испытаний, оно может быть заменено на аналогичное. В таком случае специалисты Лаборатории могут принять решение о повторной проверке устройств предоставленных для испытаний.</w:t>
      </w:r>
    </w:p>
    <w:p w:rsidR="00125B12" w:rsidRPr="00DC5429" w:rsidRDefault="00DC5429" w:rsidP="00125B12">
      <w:pPr>
        <w:rPr>
          <w:rFonts w:cs="Courier New"/>
          <w:i/>
          <w:color w:val="0070C0"/>
          <w:szCs w:val="20"/>
          <w:lang w:val="en-US"/>
        </w:rPr>
      </w:pPr>
      <w:r w:rsidRPr="00DC5429">
        <w:rPr>
          <w:rFonts w:cs="Courier New"/>
          <w:sz w:val="24"/>
          <w:lang w:val="en-US"/>
        </w:rPr>
        <w:t xml:space="preserve">Поставщик или представитель производителя, предоставляя устройство на испытания, соглашается с использованием эталонного оборудования Лаборатории. По согласованию со специалистами Лаборатории поставщик или представитель производителя может предоставлять результаты других испытаний или предоставлять другое оборудование для проведения испытаний. Результаты испытаний на не эталонном оборудованием могут приниматься специалистами Лаборатории для информации, но не отражаются в протоколе испытаний. </w:t>
      </w:r>
    </w:p>
    <w:p w:rsidR="00125B12" w:rsidRPr="00DC5429" w:rsidRDefault="00125B12" w:rsidP="00125B12">
      <w:pPr>
        <w:rPr>
          <w:rFonts w:cs="Courier New"/>
          <w:i/>
          <w:color w:val="0070C0"/>
          <w:szCs w:val="20"/>
          <w:lang w:val="en-US"/>
        </w:rPr>
      </w:pPr>
      <w:r w:rsidRPr="00DC5429">
        <w:rPr>
          <w:rFonts w:ascii="Courier New" w:hAnsi="Courier New" w:cs="Courier New"/>
          <w:sz w:val="20"/>
          <w:szCs w:val="20"/>
          <w:lang w:val="en-US"/>
        </w:rPr>
        <w:t xml:space="preserve">                                </w:t>
      </w:r>
      <w:r w:rsidR="00DC5429" w:rsidRPr="00B04E2B">
        <w:rPr>
          <w:rFonts w:ascii="Courier New" w:hAnsi="Courier New" w:cs="Courier New"/>
          <w:sz w:val="20"/>
          <w:szCs w:val="20"/>
        </w:rPr>
        <w:t xml:space="preserve"> </w:t>
      </w:r>
    </w:p>
    <w:p w:rsidR="00125B12" w:rsidRPr="00E9424E" w:rsidRDefault="00125B12" w:rsidP="00E9424E">
      <w:pPr>
        <w:pStyle w:val="1"/>
      </w:pPr>
      <w:bookmarkStart w:id="5" w:name="_Toc88743018"/>
      <w:r w:rsidRPr="00905864">
        <w:lastRenderedPageBreak/>
        <w:t>5 Проверка требований к производительности в смешанном режиме</w:t>
      </w:r>
      <w:bookmarkEnd w:id="5"/>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 w:name="_Toc88743019"/>
      <w:r w:rsidRPr="00125B12">
        <w:rPr>
          <w:b w:val="0"/>
          <w:lang w:val="en-US"/>
        </w:rPr>
        <w:t>5.1 Проверка доступных для конфигурации параметров</w:t>
      </w:r>
      <w:bookmarkEnd w:id="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Предварительная проверка возможности конфигурации. Проверка осуществляется в Web интерфейсе и по технической документации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Наличие индикаторов:</w:t>
            </w:r>
          </w:p>
          <w:p w:rsidR="00125B12" w:rsidRPr="00325E0A" w:rsidRDefault="00125B12" w:rsidP="00E9424E">
            <w:pPr>
              <w:spacing w:after="120"/>
              <w:jc w:val="both"/>
              <w:rPr>
                <w:sz w:val="24"/>
                <w:lang w:val="en-US"/>
              </w:rPr>
            </w:pPr>
            <w:r w:rsidRPr="00E9424E">
              <w:rPr>
                <w:rFonts w:cs="Courier New"/>
                <w:sz w:val="24"/>
                <w:lang w:val="en-US"/>
              </w:rPr>
              <w:t>☐ Питание устройства;</w:t>
            </w:r>
          </w:p>
          <w:p w:rsidR="00125B12" w:rsidRPr="00325E0A" w:rsidRDefault="00125B12" w:rsidP="00E9424E">
            <w:pPr>
              <w:spacing w:after="120"/>
              <w:jc w:val="both"/>
              <w:rPr>
                <w:sz w:val="24"/>
                <w:lang w:val="en-US"/>
              </w:rPr>
            </w:pPr>
            <w:r w:rsidRPr="00E9424E">
              <w:rPr>
                <w:rFonts w:cs="Courier New"/>
                <w:sz w:val="24"/>
                <w:lang w:val="en-US"/>
              </w:rPr>
              <w:t>☐ Статус;</w:t>
            </w:r>
          </w:p>
          <w:p w:rsidR="00125B12" w:rsidRPr="00325E0A" w:rsidRDefault="00125B12" w:rsidP="00E9424E">
            <w:pPr>
              <w:spacing w:after="120"/>
              <w:jc w:val="both"/>
              <w:rPr>
                <w:sz w:val="24"/>
                <w:lang w:val="en-US"/>
              </w:rPr>
            </w:pPr>
            <w:r w:rsidRPr="00E9424E">
              <w:rPr>
                <w:rFonts w:cs="Courier New"/>
                <w:sz w:val="24"/>
                <w:lang w:val="en-US"/>
              </w:rPr>
              <w:t>☐ Порт WAN;</w:t>
            </w:r>
          </w:p>
          <w:p w:rsidR="00125B12" w:rsidRPr="00325E0A" w:rsidRDefault="00125B12" w:rsidP="00E9424E">
            <w:pPr>
              <w:spacing w:after="120"/>
              <w:jc w:val="both"/>
              <w:rPr>
                <w:sz w:val="24"/>
                <w:lang w:val="en-US"/>
              </w:rPr>
            </w:pPr>
            <w:r w:rsidRPr="00E9424E">
              <w:rPr>
                <w:rFonts w:cs="Courier New"/>
                <w:sz w:val="24"/>
                <w:lang w:val="en-US"/>
              </w:rPr>
              <w:t>☐ Четыре порта LAN;</w:t>
            </w:r>
          </w:p>
          <w:p w:rsidR="00125B12" w:rsidRPr="00325E0A" w:rsidRDefault="00125B12" w:rsidP="00E9424E">
            <w:pPr>
              <w:spacing w:after="120"/>
              <w:jc w:val="both"/>
              <w:rPr>
                <w:sz w:val="24"/>
                <w:lang w:val="en-US"/>
              </w:rPr>
            </w:pPr>
            <w:r w:rsidRPr="00E9424E">
              <w:rPr>
                <w:rFonts w:cs="Courier New"/>
                <w:sz w:val="24"/>
                <w:lang w:val="en-US"/>
              </w:rPr>
              <w:t>☐ Состояние беспроводного интерфейса 2.4 ГГц;</w:t>
            </w:r>
          </w:p>
          <w:p w:rsidR="00125B12" w:rsidRPr="00325E0A" w:rsidRDefault="00125B12" w:rsidP="00E9424E">
            <w:pPr>
              <w:spacing w:after="120"/>
              <w:jc w:val="both"/>
              <w:rPr>
                <w:sz w:val="24"/>
                <w:lang w:val="en-US"/>
              </w:rPr>
            </w:pPr>
            <w:r w:rsidRPr="00E9424E">
              <w:rPr>
                <w:rFonts w:cs="Courier New"/>
                <w:sz w:val="24"/>
                <w:lang w:val="en-US"/>
              </w:rPr>
              <w:t>☐ Состояние беспроводного интерфейса 5 ГГц.</w:t>
            </w:r>
          </w:p>
          <w:p w:rsidR="00125B12" w:rsidRPr="00325E0A" w:rsidRDefault="00125B12" w:rsidP="00E9424E">
            <w:pPr>
              <w:spacing w:after="120"/>
              <w:jc w:val="both"/>
              <w:rPr>
                <w:sz w:val="24"/>
                <w:lang w:val="en-US"/>
              </w:rPr>
            </w:pPr>
            <w:r w:rsidRPr="00E9424E">
              <w:rPr>
                <w:rFonts w:cs="Courier New"/>
                <w:sz w:val="24"/>
                <w:lang w:val="en-US"/>
              </w:rPr>
              <w:t xml:space="preserve"> Наличие на корпусе:</w:t>
            </w:r>
          </w:p>
          <w:p w:rsidR="00125B12" w:rsidRPr="00325E0A" w:rsidRDefault="00125B12" w:rsidP="00E9424E">
            <w:pPr>
              <w:spacing w:after="120"/>
              <w:jc w:val="both"/>
              <w:rPr>
                <w:sz w:val="24"/>
                <w:lang w:val="en-US"/>
              </w:rPr>
            </w:pPr>
            <w:r w:rsidRPr="00E9424E">
              <w:rPr>
                <w:rFonts w:cs="Courier New"/>
                <w:sz w:val="24"/>
                <w:lang w:val="en-US"/>
              </w:rPr>
              <w:t>☐ Корпус по требованиям Ростелеком, согласно требованиям Приложения 1</w:t>
            </w:r>
          </w:p>
          <w:p w:rsidR="00125B12" w:rsidRPr="00325E0A" w:rsidRDefault="00125B12" w:rsidP="00E9424E">
            <w:pPr>
              <w:spacing w:after="120"/>
              <w:jc w:val="both"/>
              <w:rPr>
                <w:sz w:val="24"/>
                <w:lang w:val="en-US"/>
              </w:rPr>
            </w:pPr>
            <w:r w:rsidRPr="00E9424E">
              <w:rPr>
                <w:rFonts w:cs="Courier New"/>
                <w:sz w:val="24"/>
                <w:lang w:val="en-US"/>
              </w:rPr>
              <w:t>☐ Утопленной кнопки возврата к заводским установкам (Reset);</w:t>
            </w:r>
          </w:p>
          <w:p w:rsidR="00125B12" w:rsidRPr="00325E0A" w:rsidRDefault="00125B12" w:rsidP="00E9424E">
            <w:pPr>
              <w:spacing w:after="120"/>
              <w:jc w:val="both"/>
              <w:rPr>
                <w:sz w:val="24"/>
                <w:lang w:val="en-US"/>
              </w:rPr>
            </w:pPr>
            <w:r w:rsidRPr="00E9424E">
              <w:rPr>
                <w:rFonts w:cs="Courier New"/>
                <w:sz w:val="24"/>
                <w:lang w:val="en-US"/>
              </w:rPr>
              <w:t>☐ Кнопки WPS;</w:t>
            </w:r>
          </w:p>
          <w:p w:rsidR="00125B12" w:rsidRPr="00325E0A" w:rsidRDefault="00125B12" w:rsidP="00E9424E">
            <w:pPr>
              <w:spacing w:after="120"/>
              <w:jc w:val="both"/>
              <w:rPr>
                <w:sz w:val="24"/>
                <w:lang w:val="en-US"/>
              </w:rPr>
            </w:pPr>
            <w:r w:rsidRPr="00E9424E">
              <w:rPr>
                <w:rFonts w:cs="Courier New"/>
                <w:sz w:val="24"/>
                <w:lang w:val="en-US"/>
              </w:rPr>
              <w:t>☐ Кнопки включение/отключение Wi-Fi (опция);</w:t>
            </w:r>
          </w:p>
          <w:p w:rsidR="00125B12" w:rsidRPr="00325E0A" w:rsidRDefault="00125B12" w:rsidP="00E9424E">
            <w:pPr>
              <w:spacing w:after="120"/>
              <w:jc w:val="both"/>
              <w:rPr>
                <w:sz w:val="24"/>
                <w:lang w:val="en-US"/>
              </w:rPr>
            </w:pPr>
            <w:r w:rsidRPr="00E9424E">
              <w:rPr>
                <w:rFonts w:cs="Courier New"/>
                <w:sz w:val="24"/>
                <w:lang w:val="en-US"/>
              </w:rPr>
              <w:t>☐ Кнопки включение/отключение устройства (опция);</w:t>
            </w:r>
          </w:p>
          <w:p w:rsidR="00125B12" w:rsidRPr="00325E0A" w:rsidRDefault="00125B12" w:rsidP="00E9424E">
            <w:pPr>
              <w:spacing w:after="120"/>
              <w:jc w:val="both"/>
              <w:rPr>
                <w:sz w:val="24"/>
                <w:lang w:val="en-US"/>
              </w:rPr>
            </w:pPr>
            <w:r w:rsidRPr="00E9424E">
              <w:rPr>
                <w:rFonts w:cs="Courier New"/>
                <w:sz w:val="24"/>
                <w:lang w:val="en-US"/>
              </w:rPr>
              <w:t>☐ Настольное исполнение корпуса с возможностью крепления на стене;</w:t>
            </w:r>
          </w:p>
          <w:p w:rsidR="00125B12" w:rsidRPr="00325E0A" w:rsidRDefault="00125B12" w:rsidP="00E9424E">
            <w:pPr>
              <w:spacing w:after="120"/>
              <w:jc w:val="both"/>
              <w:rPr>
                <w:sz w:val="24"/>
                <w:lang w:val="en-US"/>
              </w:rPr>
            </w:pPr>
            <w:r w:rsidRPr="00E9424E">
              <w:rPr>
                <w:rFonts w:cs="Courier New"/>
                <w:sz w:val="24"/>
                <w:lang w:val="en-US"/>
              </w:rPr>
              <w:t>☐ Прорезиненные ножки.</w:t>
            </w:r>
          </w:p>
          <w:p w:rsidR="00125B12" w:rsidRPr="00325E0A" w:rsidRDefault="00125B12" w:rsidP="00E9424E">
            <w:pPr>
              <w:spacing w:after="120"/>
              <w:jc w:val="both"/>
              <w:rPr>
                <w:sz w:val="24"/>
                <w:lang w:val="en-US"/>
              </w:rPr>
            </w:pPr>
            <w:r w:rsidRPr="00E9424E">
              <w:rPr>
                <w:rFonts w:cs="Courier New"/>
                <w:sz w:val="24"/>
                <w:lang w:val="en-US"/>
              </w:rPr>
              <w:t xml:space="preserve"> Проверка в Web интерфейсе устройства:</w:t>
            </w:r>
          </w:p>
          <w:p w:rsidR="00125B12" w:rsidRPr="00325E0A" w:rsidRDefault="00125B12" w:rsidP="00E9424E">
            <w:pPr>
              <w:spacing w:after="120"/>
              <w:jc w:val="both"/>
              <w:rPr>
                <w:sz w:val="24"/>
                <w:lang w:val="en-US"/>
              </w:rPr>
            </w:pPr>
            <w:r w:rsidRPr="00E9424E">
              <w:rPr>
                <w:rFonts w:cs="Courier New"/>
                <w:sz w:val="24"/>
                <w:lang w:val="en-US"/>
              </w:rPr>
              <w:t>☐ Настройки по умолчанию;</w:t>
            </w:r>
          </w:p>
          <w:p w:rsidR="00125B12" w:rsidRPr="00325E0A" w:rsidRDefault="00125B12" w:rsidP="00E9424E">
            <w:pPr>
              <w:spacing w:after="120"/>
              <w:jc w:val="both"/>
              <w:rPr>
                <w:sz w:val="24"/>
                <w:lang w:val="en-US"/>
              </w:rPr>
            </w:pPr>
            <w:r w:rsidRPr="00E9424E">
              <w:rPr>
                <w:rFonts w:cs="Courier New"/>
                <w:sz w:val="24"/>
                <w:lang w:val="en-US"/>
              </w:rPr>
              <w:t>☐ Есть возможность выйти из webUi, при бездействии автовыход через 5-15 минут;</w:t>
            </w:r>
          </w:p>
          <w:p w:rsidR="00125B12" w:rsidRPr="00325E0A" w:rsidRDefault="00125B12" w:rsidP="00E9424E">
            <w:pPr>
              <w:spacing w:after="120"/>
              <w:jc w:val="both"/>
              <w:rPr>
                <w:sz w:val="24"/>
                <w:lang w:val="en-US"/>
              </w:rPr>
            </w:pPr>
            <w:r w:rsidRPr="00E9424E">
              <w:rPr>
                <w:rFonts w:cs="Courier New"/>
                <w:sz w:val="24"/>
                <w:lang w:val="en-US"/>
              </w:rPr>
              <w:t>☐ Есть защита от перебора пароля для web и telnet (блокировка входа на 1 минуту после трех неудачных попыток);</w:t>
            </w:r>
          </w:p>
          <w:p w:rsidR="00125B12" w:rsidRPr="00325E0A" w:rsidRDefault="00125B12" w:rsidP="00E9424E">
            <w:pPr>
              <w:spacing w:after="120"/>
              <w:jc w:val="both"/>
              <w:rPr>
                <w:sz w:val="24"/>
                <w:lang w:val="en-US"/>
              </w:rPr>
            </w:pPr>
            <w:r w:rsidRPr="00E9424E">
              <w:rPr>
                <w:rFonts w:cs="Courier New"/>
                <w:sz w:val="24"/>
                <w:lang w:val="en-US"/>
              </w:rPr>
              <w:t>☐ Web интерфейс на русском языке;</w:t>
            </w:r>
          </w:p>
          <w:p w:rsidR="00125B12" w:rsidRPr="00325E0A" w:rsidRDefault="00125B12" w:rsidP="00E9424E">
            <w:pPr>
              <w:spacing w:after="120"/>
              <w:jc w:val="both"/>
              <w:rPr>
                <w:sz w:val="24"/>
                <w:lang w:val="en-US"/>
              </w:rPr>
            </w:pPr>
            <w:r w:rsidRPr="00E9424E">
              <w:rPr>
                <w:rFonts w:cs="Courier New"/>
                <w:sz w:val="24"/>
                <w:lang w:val="en-US"/>
              </w:rPr>
              <w:t>☐ Кнопка вызова Wizard для настройки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Присутствуют настройки Firewall и SPI;</w:t>
            </w:r>
          </w:p>
          <w:p w:rsidR="00125B12" w:rsidRPr="00325E0A" w:rsidRDefault="00125B12" w:rsidP="00E9424E">
            <w:pPr>
              <w:spacing w:after="120"/>
              <w:jc w:val="both"/>
              <w:rPr>
                <w:sz w:val="24"/>
                <w:lang w:val="en-US"/>
              </w:rPr>
            </w:pPr>
            <w:r w:rsidRPr="00E9424E">
              <w:rPr>
                <w:rFonts w:cs="Courier New"/>
                <w:sz w:val="24"/>
                <w:lang w:val="en-US"/>
              </w:rPr>
              <w:t>☐ Устройство позволяет создавать до 8 WAN соединений;</w:t>
            </w:r>
          </w:p>
          <w:p w:rsidR="00125B12" w:rsidRPr="00325E0A" w:rsidRDefault="00125B12" w:rsidP="00E9424E">
            <w:pPr>
              <w:spacing w:after="120"/>
              <w:jc w:val="both"/>
              <w:rPr>
                <w:sz w:val="24"/>
                <w:lang w:val="en-US"/>
              </w:rPr>
            </w:pPr>
            <w:r w:rsidRPr="00E9424E">
              <w:rPr>
                <w:rFonts w:cs="Courier New"/>
                <w:sz w:val="24"/>
                <w:lang w:val="en-US"/>
              </w:rPr>
              <w:lastRenderedPageBreak/>
              <w:t>☐ Устройство позволяет резервировать адреса DHCP для локальных клиентов;</w:t>
            </w:r>
          </w:p>
          <w:p w:rsidR="00125B12" w:rsidRPr="00325E0A" w:rsidRDefault="00125B12" w:rsidP="00E9424E">
            <w:pPr>
              <w:spacing w:after="120"/>
              <w:jc w:val="both"/>
              <w:rPr>
                <w:sz w:val="24"/>
                <w:lang w:val="en-US"/>
              </w:rPr>
            </w:pPr>
            <w:r w:rsidRPr="00E9424E">
              <w:rPr>
                <w:rFonts w:cs="Courier New"/>
                <w:sz w:val="24"/>
                <w:lang w:val="en-US"/>
              </w:rPr>
              <w:t>☐ В Web-интерфейсе есть возможность просмотра всех выданных по DHCP адресов с указанием интерфейса (LAN/Wi-Fi);</w:t>
            </w:r>
          </w:p>
          <w:p w:rsidR="00125B12" w:rsidRPr="00325E0A" w:rsidRDefault="00125B12" w:rsidP="00E9424E">
            <w:pPr>
              <w:spacing w:after="120"/>
              <w:jc w:val="both"/>
              <w:rPr>
                <w:sz w:val="24"/>
                <w:lang w:val="en-US"/>
              </w:rPr>
            </w:pPr>
            <w:r w:rsidRPr="00E9424E">
              <w:rPr>
                <w:rFonts w:cs="Courier New"/>
                <w:sz w:val="24"/>
                <w:lang w:val="en-US"/>
              </w:rPr>
              <w:t>☐ Адаптивная верстка (для мобильных устройств с разными операционными системами Android, IOS, Windows phone).</w:t>
            </w:r>
          </w:p>
          <w:p w:rsidR="00125B12" w:rsidRPr="00325E0A" w:rsidRDefault="00125B12" w:rsidP="00E9424E">
            <w:pPr>
              <w:spacing w:after="120"/>
              <w:jc w:val="both"/>
              <w:rPr>
                <w:sz w:val="24"/>
                <w:lang w:val="en-US"/>
              </w:rPr>
            </w:pPr>
            <w:r w:rsidRPr="00E9424E">
              <w:rPr>
                <w:rFonts w:cs="Courier New"/>
                <w:sz w:val="24"/>
                <w:lang w:val="en-US"/>
              </w:rPr>
              <w:t>На каждом IP-Host имеется возможность:</w:t>
            </w:r>
          </w:p>
          <w:p w:rsidR="00125B12" w:rsidRPr="00325E0A" w:rsidRDefault="00125B12" w:rsidP="00E9424E">
            <w:pPr>
              <w:spacing w:after="120"/>
              <w:jc w:val="both"/>
              <w:rPr>
                <w:sz w:val="24"/>
                <w:lang w:val="en-US"/>
              </w:rPr>
            </w:pPr>
            <w:r w:rsidRPr="00E9424E">
              <w:rPr>
                <w:rFonts w:cs="Courier New"/>
                <w:sz w:val="24"/>
                <w:lang w:val="en-US"/>
              </w:rPr>
              <w:t>☐ Отключать трансляцию адресов NAT;</w:t>
            </w:r>
          </w:p>
          <w:p w:rsidR="00125B12" w:rsidRPr="00325E0A" w:rsidRDefault="00125B12" w:rsidP="00E9424E">
            <w:pPr>
              <w:spacing w:after="120"/>
              <w:jc w:val="both"/>
              <w:rPr>
                <w:sz w:val="24"/>
                <w:lang w:val="en-US"/>
              </w:rPr>
            </w:pPr>
            <w:r w:rsidRPr="00E9424E">
              <w:rPr>
                <w:rFonts w:cs="Courier New"/>
                <w:sz w:val="24"/>
                <w:lang w:val="en-US"/>
              </w:rPr>
              <w:t>☐ Отключать маршрут по умолчанию;</w:t>
            </w:r>
          </w:p>
          <w:p w:rsidR="00125B12" w:rsidRPr="00325E0A" w:rsidRDefault="00125B12" w:rsidP="00E9424E">
            <w:pPr>
              <w:spacing w:after="120"/>
              <w:jc w:val="both"/>
              <w:rPr>
                <w:sz w:val="24"/>
                <w:lang w:val="en-US"/>
              </w:rPr>
            </w:pPr>
            <w:r w:rsidRPr="00E9424E">
              <w:rPr>
                <w:rFonts w:cs="Courier New"/>
                <w:sz w:val="24"/>
                <w:lang w:val="en-US"/>
              </w:rPr>
              <w:t>☐ Настроить IGMP Proxy.</w:t>
            </w:r>
          </w:p>
          <w:p w:rsidR="00125B12" w:rsidRPr="00325E0A" w:rsidRDefault="00125B12" w:rsidP="00E9424E">
            <w:pPr>
              <w:spacing w:after="120"/>
              <w:jc w:val="both"/>
              <w:rPr>
                <w:sz w:val="24"/>
                <w:lang w:val="en-US"/>
              </w:rPr>
            </w:pPr>
            <w:r w:rsidRPr="00E9424E">
              <w:rPr>
                <w:rFonts w:cs="Courier New"/>
                <w:sz w:val="24"/>
                <w:lang w:val="en-US"/>
              </w:rPr>
              <w:t xml:space="preserve"> После настройки соединений: </w:t>
            </w:r>
          </w:p>
          <w:p w:rsidR="00125B12" w:rsidRPr="00325E0A" w:rsidRDefault="00125B12" w:rsidP="00E9424E">
            <w:pPr>
              <w:spacing w:after="120"/>
              <w:jc w:val="both"/>
              <w:rPr>
                <w:sz w:val="24"/>
                <w:lang w:val="en-US"/>
              </w:rPr>
            </w:pPr>
            <w:r w:rsidRPr="00E9424E">
              <w:rPr>
                <w:rFonts w:cs="Courier New"/>
                <w:sz w:val="24"/>
                <w:lang w:val="en-US"/>
              </w:rPr>
              <w:t>☐ Группировка портов была выполнена корректно;</w:t>
            </w:r>
          </w:p>
          <w:p w:rsidR="00125B12" w:rsidRPr="00325E0A" w:rsidRDefault="00125B12" w:rsidP="00E9424E">
            <w:pPr>
              <w:spacing w:after="120"/>
              <w:jc w:val="both"/>
              <w:rPr>
                <w:sz w:val="24"/>
                <w:lang w:val="en-US"/>
              </w:rPr>
            </w:pPr>
            <w:r w:rsidRPr="00E9424E">
              <w:rPr>
                <w:rFonts w:cs="Courier New"/>
                <w:sz w:val="24"/>
                <w:lang w:val="en-US"/>
              </w:rPr>
              <w:t>☐ Интерфейсы IP-Host получили IP адреса;</w:t>
            </w:r>
          </w:p>
          <w:p w:rsidR="00125B12" w:rsidRPr="00325E0A" w:rsidRDefault="00125B12" w:rsidP="00E9424E">
            <w:pPr>
              <w:spacing w:after="120"/>
              <w:jc w:val="both"/>
              <w:rPr>
                <w:sz w:val="24"/>
                <w:lang w:val="en-US"/>
              </w:rPr>
            </w:pPr>
            <w:r w:rsidRPr="00E9424E">
              <w:rPr>
                <w:rFonts w:cs="Courier New"/>
                <w:sz w:val="24"/>
                <w:lang w:val="en-US"/>
              </w:rPr>
              <w:t>☐ Каждое соединение имеет уникальный MAC адрес;</w:t>
            </w:r>
          </w:p>
          <w:p w:rsidR="00125B12" w:rsidRPr="00325E0A" w:rsidRDefault="00125B12" w:rsidP="00E9424E">
            <w:pPr>
              <w:spacing w:after="120"/>
              <w:jc w:val="both"/>
              <w:rPr>
                <w:sz w:val="24"/>
                <w:lang w:val="en-US"/>
              </w:rPr>
            </w:pPr>
            <w:r w:rsidRPr="00E9424E">
              <w:rPr>
                <w:rFonts w:cs="Courier New"/>
                <w:sz w:val="24"/>
                <w:lang w:val="en-US"/>
              </w:rPr>
              <w:t>☐ Таблица маршрутизации содержит маршруты, полученные через DHCP опции: 33, 121, 249 на интерфейсе IP-Host2.</w:t>
            </w:r>
          </w:p>
          <w:p w:rsidR="00125B12" w:rsidRPr="00325E0A" w:rsidRDefault="00125B12" w:rsidP="00E9424E">
            <w:pPr>
              <w:spacing w:after="120"/>
              <w:jc w:val="both"/>
              <w:rPr>
                <w:sz w:val="24"/>
                <w:lang w:val="en-US"/>
              </w:rPr>
            </w:pPr>
            <w:r w:rsidRPr="00E9424E">
              <w:rPr>
                <w:rFonts w:cs="Courier New"/>
                <w:sz w:val="24"/>
                <w:lang w:val="en-US"/>
              </w:rPr>
              <w:t>☐ Устройство передает DHCP option 12 c интерфейса IP-Host2 и получает соответствующий IP.</w:t>
            </w:r>
          </w:p>
          <w:p w:rsidR="00125B12" w:rsidRPr="00325E0A" w:rsidRDefault="00125B12" w:rsidP="00E9424E">
            <w:pPr>
              <w:spacing w:after="120"/>
              <w:jc w:val="both"/>
              <w:rPr>
                <w:sz w:val="24"/>
                <w:lang w:val="en-US"/>
              </w:rPr>
            </w:pPr>
            <w:r w:rsidRPr="00E9424E">
              <w:rPr>
                <w:rFonts w:cs="Courier New"/>
                <w:sz w:val="24"/>
                <w:lang w:val="en-US"/>
              </w:rPr>
              <w:t>☐ Поддержка HTTPS Web-сервера (опционально)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0713107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340780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 w:name="_Toc88743020"/>
      <w:r w:rsidRPr="00125B12">
        <w:rPr>
          <w:b w:val="0"/>
          <w:lang w:val="en-US"/>
        </w:rPr>
        <w:t>5.2 Проверка производительности.</w:t>
      </w:r>
      <w:bookmarkEnd w:id="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порт генератора трафика (TG2) к LAN1;</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2 STB к портам LAN2 и LAN3;</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SIP Phone к порту LAN4;</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4. 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6. Запустить потоки Stream 1 и Stream 2 (двунаправленный трафик с скоростью 100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7. Переключать каналы на STB, совершить вызов,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 xml:space="preserve">    8.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9. Изменить размер передаваемого пакета с Spirent на 1522;</w:t>
            </w:r>
          </w:p>
          <w:p w:rsidR="00125B12" w:rsidRPr="00325E0A" w:rsidRDefault="00125B12" w:rsidP="00E9424E">
            <w:pPr>
              <w:spacing w:after="120"/>
              <w:jc w:val="both"/>
              <w:rPr>
                <w:sz w:val="24"/>
                <w:lang w:val="en-US"/>
              </w:rPr>
            </w:pPr>
            <w:r w:rsidRPr="00E9424E">
              <w:rPr>
                <w:rFonts w:cs="Courier New"/>
                <w:sz w:val="24"/>
                <w:lang w:val="en-US"/>
              </w:rPr>
              <w:t xml:space="preserve">    10. Повторить процедуру измерения скорости.</w:t>
            </w:r>
          </w:p>
          <w:p w:rsidR="00125B12" w:rsidRPr="00325E0A" w:rsidRDefault="00125B12" w:rsidP="00E9424E">
            <w:pPr>
              <w:spacing w:after="120"/>
              <w:jc w:val="both"/>
              <w:rPr>
                <w:sz w:val="24"/>
                <w:lang w:val="en-US"/>
              </w:rPr>
            </w:pPr>
            <w:r w:rsidRPr="00E9424E">
              <w:rPr>
                <w:rFonts w:cs="Courier New"/>
                <w:sz w:val="24"/>
                <w:lang w:val="en-US"/>
              </w:rPr>
              <w:t xml:space="preserve">    11. Переключить TG2 из порта LAN1 в LAN2;</w:t>
            </w:r>
          </w:p>
          <w:p w:rsidR="00125B12" w:rsidRPr="00325E0A" w:rsidRDefault="00125B12" w:rsidP="00E9424E">
            <w:pPr>
              <w:spacing w:after="120"/>
              <w:jc w:val="both"/>
              <w:rPr>
                <w:sz w:val="24"/>
                <w:lang w:val="en-US"/>
              </w:rPr>
            </w:pPr>
            <w:r w:rsidRPr="00E9424E">
              <w:rPr>
                <w:rFonts w:cs="Courier New"/>
                <w:sz w:val="24"/>
                <w:lang w:val="en-US"/>
              </w:rPr>
              <w:t xml:space="preserve">    12. Переключить STB из LAN2 в LAN1;</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потоки Stream 1 и Stream 2 (двунаправленный трафик с скоростью 100 Мбит/с 600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14. Переключать каналы на STB, совершить вызов,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 xml:space="preserve">    15.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16. Подключить в LAN3 другой порт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17. Запустить потоки Stream 1 и Stream 2 (двунаправленный трафик с скоростью 100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18. 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19. Отключить TG от LAN3;</w:t>
            </w:r>
          </w:p>
          <w:p w:rsidR="00125B12" w:rsidRPr="00325E0A" w:rsidRDefault="00125B12" w:rsidP="00E9424E">
            <w:pPr>
              <w:spacing w:after="120"/>
              <w:jc w:val="both"/>
              <w:rPr>
                <w:sz w:val="24"/>
                <w:lang w:val="en-US"/>
              </w:rPr>
            </w:pPr>
            <w:r w:rsidRPr="00E9424E">
              <w:rPr>
                <w:rFonts w:cs="Courier New"/>
                <w:sz w:val="24"/>
                <w:lang w:val="en-US"/>
              </w:rPr>
              <w:t xml:space="preserve">    20. Изменить номер vlan для соединения bridge связанного с LAN4 на 271 и добавить в группировку LAN3, отключить STB от LAN1, подключить STB к LAN3 и LAN4;</w:t>
            </w:r>
          </w:p>
          <w:p w:rsidR="00125B12" w:rsidRPr="00325E0A" w:rsidRDefault="00125B12" w:rsidP="00E9424E">
            <w:pPr>
              <w:spacing w:after="120"/>
              <w:jc w:val="both"/>
              <w:rPr>
                <w:sz w:val="24"/>
                <w:lang w:val="en-US"/>
              </w:rPr>
            </w:pPr>
            <w:r w:rsidRPr="00E9424E">
              <w:rPr>
                <w:rFonts w:cs="Courier New"/>
                <w:sz w:val="24"/>
                <w:lang w:val="en-US"/>
              </w:rPr>
              <w:t xml:space="preserve">    21. Изменить bridge связанный с LAN1 на тегированный vlan tag 2000;</w:t>
            </w:r>
          </w:p>
          <w:p w:rsidR="00125B12" w:rsidRPr="00325E0A" w:rsidRDefault="00125B12" w:rsidP="00E9424E">
            <w:pPr>
              <w:spacing w:after="120"/>
              <w:jc w:val="both"/>
              <w:rPr>
                <w:sz w:val="24"/>
                <w:lang w:val="en-US"/>
              </w:rPr>
            </w:pPr>
            <w:r w:rsidRPr="00E9424E">
              <w:rPr>
                <w:rFonts w:cs="Courier New"/>
                <w:sz w:val="24"/>
                <w:lang w:val="en-US"/>
              </w:rPr>
              <w:t xml:space="preserve">    22. Запустить потоки Stream 1 и Stream 2 (двунаправленный трафик с скоростью 100 Мбит/с 600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23. Установить на двух STB просмотр одинаковых каналов, переключить канал на одной STB, убедиться, что на WAN CPE отсутствует leave пакет, так как данный канал продолжает «смотреть» вторая STB.</w:t>
            </w:r>
          </w:p>
          <w:p w:rsidR="00125B12" w:rsidRPr="00325E0A" w:rsidRDefault="00125B12" w:rsidP="00E9424E">
            <w:pPr>
              <w:spacing w:after="120"/>
              <w:jc w:val="both"/>
              <w:rPr>
                <w:sz w:val="24"/>
                <w:lang w:val="en-US"/>
              </w:rPr>
            </w:pPr>
            <w:r w:rsidRPr="00E9424E">
              <w:rPr>
                <w:rFonts w:cs="Courier New"/>
                <w:sz w:val="24"/>
                <w:lang w:val="en-US"/>
              </w:rPr>
              <w:t xml:space="preserve">    24.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25. Переключить TG2 из порта LAN2 в LAN1;</w:t>
            </w:r>
          </w:p>
          <w:p w:rsidR="00125B12" w:rsidRPr="00325E0A" w:rsidRDefault="00125B12" w:rsidP="00E9424E">
            <w:pPr>
              <w:spacing w:after="120"/>
              <w:jc w:val="both"/>
              <w:rPr>
                <w:sz w:val="24"/>
                <w:lang w:val="en-US"/>
              </w:rPr>
            </w:pPr>
            <w:r w:rsidRPr="00E9424E">
              <w:rPr>
                <w:rFonts w:cs="Courier New"/>
                <w:sz w:val="24"/>
                <w:lang w:val="en-US"/>
              </w:rPr>
              <w:t xml:space="preserve">    26. Запустить потоки Stream 1 и Stream 2 (двунаправленный трафик с скоростью 100 Мбит/с)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27.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28. Изменить соединение PPPoE на тегированное (vlan 808), выключить IGMP proxy;</w:t>
            </w:r>
          </w:p>
          <w:p w:rsidR="00125B12" w:rsidRPr="00325E0A" w:rsidRDefault="00125B12" w:rsidP="00E9424E">
            <w:pPr>
              <w:spacing w:after="120"/>
              <w:jc w:val="both"/>
              <w:rPr>
                <w:sz w:val="24"/>
                <w:lang w:val="en-US"/>
              </w:rPr>
            </w:pPr>
            <w:r w:rsidRPr="00E9424E">
              <w:rPr>
                <w:rFonts w:cs="Courier New"/>
                <w:sz w:val="24"/>
                <w:lang w:val="en-US"/>
              </w:rPr>
              <w:t xml:space="preserve">    29. Изменить номер vlan для соединения bridge связанного с LAN1 на 270;</w:t>
            </w:r>
          </w:p>
          <w:p w:rsidR="00125B12" w:rsidRPr="00325E0A" w:rsidRDefault="00125B12" w:rsidP="00E9424E">
            <w:pPr>
              <w:spacing w:after="120"/>
              <w:jc w:val="both"/>
              <w:rPr>
                <w:sz w:val="24"/>
                <w:lang w:val="en-US"/>
              </w:rPr>
            </w:pPr>
            <w:r w:rsidRPr="00E9424E">
              <w:rPr>
                <w:rFonts w:cs="Courier New"/>
                <w:sz w:val="24"/>
                <w:lang w:val="en-US"/>
              </w:rPr>
              <w:t xml:space="preserve">    30. Подключить SIP Phone к порту LAN1;</w:t>
            </w:r>
          </w:p>
          <w:p w:rsidR="00125B12" w:rsidRPr="00325E0A" w:rsidRDefault="00125B12" w:rsidP="00E9424E">
            <w:pPr>
              <w:spacing w:after="120"/>
              <w:jc w:val="both"/>
              <w:rPr>
                <w:sz w:val="24"/>
                <w:lang w:val="en-US"/>
              </w:rPr>
            </w:pPr>
            <w:r w:rsidRPr="00E9424E">
              <w:rPr>
                <w:rFonts w:cs="Courier New"/>
                <w:sz w:val="24"/>
                <w:lang w:val="en-US"/>
              </w:rPr>
              <w:t xml:space="preserve">    31. Переключить TG2 из порта LAN1 в LAN2;</w:t>
            </w:r>
          </w:p>
          <w:p w:rsidR="00125B12" w:rsidRPr="00325E0A" w:rsidRDefault="00125B12" w:rsidP="00E9424E">
            <w:pPr>
              <w:spacing w:after="120"/>
              <w:jc w:val="both"/>
              <w:rPr>
                <w:sz w:val="24"/>
                <w:lang w:val="en-US"/>
              </w:rPr>
            </w:pPr>
            <w:r w:rsidRPr="00E9424E">
              <w:rPr>
                <w:rFonts w:cs="Courier New"/>
                <w:sz w:val="24"/>
                <w:lang w:val="en-US"/>
              </w:rPr>
              <w:t xml:space="preserve">    32. Настроить тегированное IPoE соединение (с тегом 271) с IGMP Proxy и объединить его в одной группу с PPPoE;</w:t>
            </w:r>
          </w:p>
          <w:p w:rsidR="00125B12" w:rsidRPr="00325E0A" w:rsidRDefault="00125B12" w:rsidP="00E9424E">
            <w:pPr>
              <w:spacing w:after="120"/>
              <w:jc w:val="both"/>
              <w:rPr>
                <w:sz w:val="24"/>
                <w:lang w:val="en-US"/>
              </w:rPr>
            </w:pPr>
            <w:r w:rsidRPr="00E9424E">
              <w:rPr>
                <w:rFonts w:cs="Courier New"/>
                <w:sz w:val="24"/>
                <w:lang w:val="en-US"/>
              </w:rPr>
              <w:t xml:space="preserve">    33. Запустить потоки Stream 1 и Stream 2 (двунаправленный трафик с скоростью 100 Мбит/с 600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 xml:space="preserve">    34. Переключать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35. Подключить STB к LAN2, убедиться что STB работает.</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90 Мбит/с при работе одного IPTV канала и не менее 80 Mбит/c при работе двух IPTV каналов. Пакеты размером 1522 байта пропускаются. При переключении на одной из STB не проиcходит замираний на другой STB. Скорость передачи трафика между LAN на скорости интерфейса. Весь исходящий «служебный» трафик (PPP, LCP, IPCP, DHCP, IGMP, трафик от встроенного клиента TR069 и/или FXS при его наличии) имеет приоритет перед остальным трафиком.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363537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9555581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 w:name="_Toc88743021"/>
      <w:r w:rsidRPr="00125B12">
        <w:rPr>
          <w:b w:val="0"/>
          <w:lang w:val="en-US"/>
        </w:rPr>
        <w:t>5.3 Проверка производительности устройства в режиме маршрутизации без использования NAT</w:t>
      </w:r>
      <w:bookmarkEnd w:id="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динамической маршрутизации (опция) и статической маршрутизации.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В качестве маршрутизатора RIP и DHCP сервера с options 33, 121, 249 используется трафик генератор Spirent.</w:t>
            </w: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Отключить NAT;</w:t>
            </w:r>
          </w:p>
          <w:p w:rsidR="00125B12" w:rsidRPr="00325E0A" w:rsidRDefault="00125B12" w:rsidP="00E9424E">
            <w:pPr>
              <w:spacing w:after="120"/>
              <w:jc w:val="both"/>
              <w:rPr>
                <w:sz w:val="24"/>
                <w:lang w:val="en-US"/>
              </w:rPr>
            </w:pPr>
            <w:r w:rsidRPr="00E9424E">
              <w:rPr>
                <w:rFonts w:cs="Courier New"/>
                <w:sz w:val="24"/>
                <w:lang w:val="en-US"/>
              </w:rPr>
              <w:t xml:space="preserve">    3. Включить RIPv2 в настройках CPE;</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порт генератора трафика (TG2) к порту LAN2;</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конфигурацию Wan-LAN_routed_PPPoE.tcc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6. Запустить потоки Stream 1 и Stream 2 в течение 5 минут (двунаправленный трафик с скоростью 100 Мбит/с);</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Запустить RIP в Spirent Test Center;</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в таблице маршрутизации наличие анонсированного маршрута;</w:t>
            </w:r>
          </w:p>
          <w:p w:rsidR="00125B12" w:rsidRPr="00325E0A" w:rsidRDefault="00125B12" w:rsidP="00E9424E">
            <w:pPr>
              <w:spacing w:after="120"/>
              <w:jc w:val="both"/>
              <w:rPr>
                <w:sz w:val="24"/>
                <w:lang w:val="en-US"/>
              </w:rPr>
            </w:pPr>
            <w:r w:rsidRPr="00E9424E">
              <w:rPr>
                <w:rFonts w:cs="Courier New"/>
                <w:sz w:val="24"/>
                <w:lang w:val="en-US"/>
              </w:rPr>
              <w:t xml:space="preserve">    10. Поменять IP адрес LAN на произвольный через TR069;</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через WebUI что IP адрес LAN изменен;</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в таблице маршрутизации Spirent наличие анонсированного маршрута;</w:t>
            </w:r>
          </w:p>
          <w:p w:rsidR="00125B12" w:rsidRPr="00325E0A" w:rsidRDefault="00125B12" w:rsidP="00E9424E">
            <w:pPr>
              <w:spacing w:after="120"/>
              <w:jc w:val="both"/>
              <w:rPr>
                <w:sz w:val="24"/>
                <w:lang w:val="en-US"/>
              </w:rPr>
            </w:pPr>
            <w:r w:rsidRPr="00E9424E">
              <w:rPr>
                <w:rFonts w:cs="Courier New"/>
                <w:sz w:val="24"/>
                <w:lang w:val="en-US"/>
              </w:rPr>
              <w:t xml:space="preserve">    13. Настроить IP-Host1 в режиме IPoE;</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пункты 2-9.</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таблицу маршрутизации на наличие маршрутов, полученных по опциям 121, 33, 249;</w:t>
            </w:r>
          </w:p>
          <w:p w:rsidR="00125B12" w:rsidRPr="00325E0A" w:rsidRDefault="00125B12" w:rsidP="00E9424E">
            <w:pPr>
              <w:spacing w:after="120"/>
              <w:jc w:val="both"/>
              <w:rPr>
                <w:sz w:val="24"/>
                <w:lang w:val="en-US"/>
              </w:rPr>
            </w:pPr>
            <w:r w:rsidRPr="00E9424E">
              <w:rPr>
                <w:rFonts w:cs="Courier New"/>
                <w:sz w:val="24"/>
                <w:lang w:val="en-US"/>
              </w:rPr>
              <w:t xml:space="preserve">    16. С помощью команды PING убедиться, в получении доступа к IP адресу, полученному через опции.</w:t>
            </w:r>
          </w:p>
          <w:p w:rsidR="00125B12" w:rsidRPr="00325E0A" w:rsidRDefault="00125B12" w:rsidP="00E9424E">
            <w:pPr>
              <w:spacing w:after="120"/>
              <w:jc w:val="both"/>
              <w:rPr>
                <w:sz w:val="24"/>
                <w:lang w:val="en-US"/>
              </w:rPr>
            </w:pPr>
            <w:r w:rsidRPr="00E9424E">
              <w:rPr>
                <w:rFonts w:cs="Courier New"/>
                <w:sz w:val="24"/>
                <w:lang w:val="en-US"/>
              </w:rPr>
              <w:t xml:space="preserve">    17. Добавить произвольный маршрут вручную через webUI.</w:t>
            </w:r>
          </w:p>
          <w:p w:rsidR="00125B12" w:rsidRPr="00325E0A" w:rsidRDefault="00125B12" w:rsidP="00E9424E">
            <w:pPr>
              <w:spacing w:after="120"/>
              <w:jc w:val="both"/>
              <w:rPr>
                <w:sz w:val="24"/>
                <w:lang w:val="en-US"/>
              </w:rPr>
            </w:pPr>
            <w:r w:rsidRPr="00E9424E">
              <w:rPr>
                <w:rFonts w:cs="Courier New"/>
                <w:sz w:val="24"/>
                <w:lang w:val="en-US"/>
              </w:rPr>
              <w:t xml:space="preserve">    18. С помощью команды PING убедиться, в получении доступа к IP адресу, добавленному вручную.</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90 Мбит/с. В таблице маршрутизации есть анонсированные маршруты. После смены IP адреса LAN Spirent получил анонс с новой подсетью.</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41058191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800299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 w:name="_Toc88743022"/>
      <w:r w:rsidRPr="00125B12">
        <w:rPr>
          <w:b w:val="0"/>
          <w:lang w:val="en-US"/>
        </w:rPr>
        <w:t>5.4 Проверка производительности устройства в режиме маршрутизатора NAT с IPoE при просмотре ТВ с HD качеством</w:t>
      </w:r>
      <w:bookmarkEnd w:id="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IP-Host 1 связан с Ethernet WAN интерфейсом в режиме Access;</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IP-Host 2 связан c Ethernet WAN интерфейсом в режиме VLAN 802.1q (VID=xxx) 802.1p=0;</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LAN1, LAN2, LAN3, LAN4, FXS (если используется), SSID1 и SSID5 связаны с IP-Host1 и IP-Host2 в режиме маршрутизации с функцией NAT и локальным DHCP сервером;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SSID2 и SSID6 связан с WAN интерфейсом (VLAN=xxx p=0) в режиме моста.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STB к LAN1, LAN3 и LAN4 и запустить просмотр;</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порт генератора трафика (TG2) к LAN2;</w:t>
            </w:r>
          </w:p>
          <w:p w:rsidR="00125B12" w:rsidRPr="00325E0A" w:rsidRDefault="00125B12" w:rsidP="00E9424E">
            <w:pPr>
              <w:spacing w:after="120"/>
              <w:jc w:val="both"/>
              <w:rPr>
                <w:sz w:val="24"/>
                <w:lang w:val="en-US"/>
              </w:rPr>
            </w:pPr>
            <w:r w:rsidRPr="00E9424E">
              <w:rPr>
                <w:rFonts w:cs="Courier New"/>
                <w:sz w:val="24"/>
                <w:lang w:val="en-US"/>
              </w:rPr>
              <w:t xml:space="preserve">    4.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потоки Stream 1 и Stream 2 в течение 5 минут (двунаправленный трафик с скоростью 100 Мбит/с 600 потоков);</w:t>
            </w:r>
          </w:p>
          <w:p w:rsidR="00125B12" w:rsidRPr="00325E0A" w:rsidRDefault="00125B12" w:rsidP="00E9424E">
            <w:pPr>
              <w:spacing w:after="120"/>
              <w:jc w:val="both"/>
              <w:rPr>
                <w:sz w:val="24"/>
                <w:lang w:val="en-US"/>
              </w:rPr>
            </w:pPr>
            <w:r w:rsidRPr="00E9424E">
              <w:rPr>
                <w:rFonts w:cs="Courier New"/>
                <w:sz w:val="24"/>
                <w:lang w:val="en-US"/>
              </w:rPr>
              <w:t xml:space="preserve">    6. Переключать различные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Отключить STB из LAN1 и LAN3 и подключить SIP телефон к LAN1;</w:t>
            </w:r>
          </w:p>
          <w:p w:rsidR="00125B12" w:rsidRPr="00325E0A" w:rsidRDefault="00125B12" w:rsidP="00E9424E">
            <w:pPr>
              <w:spacing w:after="120"/>
              <w:jc w:val="both"/>
              <w:rPr>
                <w:sz w:val="24"/>
                <w:lang w:val="en-US"/>
              </w:rPr>
            </w:pPr>
            <w:r w:rsidRPr="00E9424E">
              <w:rPr>
                <w:rFonts w:cs="Courier New"/>
                <w:sz w:val="24"/>
                <w:lang w:val="en-US"/>
              </w:rPr>
              <w:t xml:space="preserve">    9. Настроить правило QoS по SRC MAC STB которая подключена к LAN4.</w:t>
            </w:r>
          </w:p>
          <w:p w:rsidR="00125B12" w:rsidRPr="00325E0A" w:rsidRDefault="00125B12" w:rsidP="00E9424E">
            <w:pPr>
              <w:spacing w:after="120"/>
              <w:jc w:val="both"/>
              <w:rPr>
                <w:sz w:val="24"/>
                <w:lang w:val="en-US"/>
              </w:rPr>
            </w:pPr>
            <w:r w:rsidRPr="00E9424E">
              <w:rPr>
                <w:rFonts w:cs="Courier New"/>
                <w:sz w:val="24"/>
                <w:lang w:val="en-US"/>
              </w:rPr>
              <w:t xml:space="preserve">    10. Настроить правило QoS по LAN1.</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потоки Stream 1 и Stream 2 в течение 5 минут (двунаправленный трафик с скоростью 100 Мбит/с);</w:t>
            </w:r>
          </w:p>
          <w:p w:rsidR="00125B12" w:rsidRPr="00325E0A" w:rsidRDefault="00125B12" w:rsidP="00E9424E">
            <w:pPr>
              <w:spacing w:after="120"/>
              <w:jc w:val="both"/>
              <w:rPr>
                <w:sz w:val="24"/>
                <w:lang w:val="en-US"/>
              </w:rPr>
            </w:pPr>
            <w:r w:rsidRPr="00E9424E">
              <w:rPr>
                <w:rFonts w:cs="Courier New"/>
                <w:sz w:val="24"/>
                <w:lang w:val="en-US"/>
              </w:rPr>
              <w:t xml:space="preserve">    12.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13. Скачивать Torrent файлы с ноутбука подключенного к SSID1 (2.4ГГц);</w:t>
            </w:r>
          </w:p>
          <w:p w:rsidR="00125B12" w:rsidRPr="00325E0A" w:rsidRDefault="00125B12" w:rsidP="00E9424E">
            <w:pPr>
              <w:spacing w:after="120"/>
              <w:jc w:val="both"/>
              <w:rPr>
                <w:sz w:val="24"/>
                <w:lang w:val="en-US"/>
              </w:rPr>
            </w:pPr>
            <w:r w:rsidRPr="00E9424E">
              <w:rPr>
                <w:rFonts w:cs="Courier New"/>
                <w:sz w:val="24"/>
                <w:lang w:val="en-US"/>
              </w:rPr>
              <w:t xml:space="preserve">    14.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что работает IGMP Snooping и трафик не копируется на остальные интерфейсы;</w:t>
            </w:r>
          </w:p>
          <w:p w:rsidR="00125B12" w:rsidRPr="00325E0A" w:rsidRDefault="00125B12" w:rsidP="00E9424E">
            <w:pPr>
              <w:spacing w:after="120"/>
              <w:jc w:val="both"/>
              <w:rPr>
                <w:sz w:val="24"/>
                <w:lang w:val="en-US"/>
              </w:rPr>
            </w:pPr>
            <w:r w:rsidRPr="00E9424E">
              <w:rPr>
                <w:rFonts w:cs="Courier New"/>
                <w:sz w:val="24"/>
                <w:lang w:val="en-US"/>
              </w:rPr>
              <w:t xml:space="preserve">    16. Скачивать Torrent файлы с ноутбука подключенного к SSID5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 Мбит/с. ТВ работает без замираний и искажений. При переключении каналов на одной STB не происходит замираний на других STB.</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11717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42391673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 w:name="_Toc88743023"/>
      <w:r w:rsidRPr="00125B12">
        <w:rPr>
          <w:b w:val="0"/>
          <w:lang w:val="en-US"/>
        </w:rPr>
        <w:t>5.5 Проверка согласования режимов PPPoE.</w:t>
      </w:r>
      <w:bookmarkEnd w:id="1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согласования режимов PPPoE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 сервер (авторизация PAP only) размер MTU=1400;</w:t>
            </w:r>
          </w:p>
          <w:p w:rsidR="00125B12" w:rsidRPr="00325E0A" w:rsidRDefault="00125B12" w:rsidP="00E9424E">
            <w:pPr>
              <w:spacing w:after="120"/>
              <w:jc w:val="both"/>
              <w:rPr>
                <w:sz w:val="24"/>
                <w:lang w:val="en-US"/>
              </w:rPr>
            </w:pPr>
            <w:r w:rsidRPr="00E9424E">
              <w:rPr>
                <w:rFonts w:cs="Courier New"/>
                <w:sz w:val="24"/>
                <w:lang w:val="en-US"/>
              </w:rPr>
              <w:t xml:space="preserve">    2 Настроить IP-Host1 в режиме PPPoE (авторизация auto) MTU=1492;</w:t>
            </w:r>
          </w:p>
          <w:p w:rsidR="00125B12" w:rsidRPr="00325E0A" w:rsidRDefault="00125B12" w:rsidP="00E9424E">
            <w:pPr>
              <w:spacing w:after="120"/>
              <w:jc w:val="both"/>
              <w:rPr>
                <w:sz w:val="24"/>
                <w:lang w:val="en-US"/>
              </w:rPr>
            </w:pPr>
            <w:r w:rsidRPr="00E9424E">
              <w:rPr>
                <w:rFonts w:cs="Courier New"/>
                <w:sz w:val="24"/>
                <w:lang w:val="en-US"/>
              </w:rPr>
              <w:t xml:space="preserve">    3 Зафиксировать результат;</w:t>
            </w:r>
          </w:p>
          <w:p w:rsidR="00125B12" w:rsidRPr="00325E0A" w:rsidRDefault="00125B12" w:rsidP="00E9424E">
            <w:pPr>
              <w:spacing w:after="120"/>
              <w:jc w:val="both"/>
              <w:rPr>
                <w:sz w:val="24"/>
                <w:lang w:val="en-US"/>
              </w:rPr>
            </w:pPr>
            <w:r w:rsidRPr="00E9424E">
              <w:rPr>
                <w:rFonts w:cs="Courier New"/>
                <w:sz w:val="24"/>
                <w:lang w:val="en-US"/>
              </w:rPr>
              <w:t xml:space="preserve">    4 Настроить PPPoE сервер (авторизация CHAP only) размер MTU=1492;</w:t>
            </w:r>
          </w:p>
          <w:p w:rsidR="00125B12" w:rsidRPr="00325E0A" w:rsidRDefault="00125B12" w:rsidP="00E9424E">
            <w:pPr>
              <w:spacing w:after="120"/>
              <w:jc w:val="both"/>
              <w:rPr>
                <w:sz w:val="24"/>
                <w:lang w:val="en-US"/>
              </w:rPr>
            </w:pPr>
            <w:r w:rsidRPr="00E9424E">
              <w:rPr>
                <w:rFonts w:cs="Courier New"/>
                <w:sz w:val="24"/>
                <w:lang w:val="en-US"/>
              </w:rPr>
              <w:t xml:space="preserve">    5 Настроить IP-Host1 в режиме PPPoE (авторизация auto) MTU=1492.</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Соединение PPPoE было установлено в режиме авторизации PAP и CHAP. Размер MTU был согласован.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717186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9742631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 w:name="_Toc88743024"/>
      <w:r w:rsidRPr="00125B12">
        <w:rPr>
          <w:b w:val="0"/>
          <w:lang w:val="en-US"/>
        </w:rPr>
        <w:lastRenderedPageBreak/>
        <w:t>5.6 Проверка загрузки устройства (рабочий режим).</w:t>
      </w:r>
      <w:bookmarkEnd w:id="1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времени загрузки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устройство двупарным кабелем;</w:t>
            </w:r>
          </w:p>
          <w:p w:rsidR="00125B12" w:rsidRPr="00325E0A" w:rsidRDefault="00125B12" w:rsidP="00E9424E">
            <w:pPr>
              <w:spacing w:after="120"/>
              <w:jc w:val="both"/>
              <w:rPr>
                <w:sz w:val="24"/>
                <w:lang w:val="en-US"/>
              </w:rPr>
            </w:pPr>
            <w:r w:rsidRPr="00E9424E">
              <w:rPr>
                <w:rFonts w:cs="Courier New"/>
                <w:sz w:val="24"/>
                <w:lang w:val="en-US"/>
              </w:rPr>
              <w:t xml:space="preserve">    2. Выключить, а затем снова включить электропитание устройства;</w:t>
            </w:r>
          </w:p>
          <w:p w:rsidR="00125B12" w:rsidRPr="00325E0A" w:rsidRDefault="00125B12" w:rsidP="00E9424E">
            <w:pPr>
              <w:spacing w:after="120"/>
              <w:jc w:val="both"/>
              <w:rPr>
                <w:sz w:val="24"/>
                <w:lang w:val="en-US"/>
              </w:rPr>
            </w:pPr>
            <w:r w:rsidRPr="00E9424E">
              <w:rPr>
                <w:rFonts w:cs="Courier New"/>
                <w:sz w:val="24"/>
                <w:lang w:val="en-US"/>
              </w:rPr>
              <w:t xml:space="preserve">    3. Захватить поток с WAN интерфейса;</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что загрузка устройства и переход в рабочий режим происходит менее чем за 120 с. Под рабочим режимом понимается возможность передавать данные, принимать и исполнять команды управления;</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обновление ПО через web-интерфейс, убедиться, что индикация соответствует алгоритму;</w:t>
            </w:r>
          </w:p>
          <w:p w:rsidR="00125B12" w:rsidRPr="00325E0A" w:rsidRDefault="00125B12" w:rsidP="00E9424E">
            <w:pPr>
              <w:spacing w:after="120"/>
              <w:jc w:val="both"/>
              <w:rPr>
                <w:sz w:val="24"/>
                <w:lang w:val="en-US"/>
              </w:rPr>
            </w:pPr>
            <w:r w:rsidRPr="00E9424E">
              <w:rPr>
                <w:rFonts w:cs="Courier New"/>
                <w:sz w:val="24"/>
                <w:lang w:val="en-US"/>
              </w:rPr>
              <w:t xml:space="preserve">    6. Активировать функцию arp ping через TR069;</w:t>
            </w:r>
          </w:p>
          <w:p w:rsidR="00125B12" w:rsidRPr="00325E0A" w:rsidRDefault="00125B12" w:rsidP="00E9424E">
            <w:pPr>
              <w:spacing w:after="120"/>
              <w:jc w:val="both"/>
              <w:rPr>
                <w:sz w:val="24"/>
                <w:lang w:val="en-US"/>
              </w:rPr>
            </w:pPr>
            <w:r w:rsidRPr="00E9424E">
              <w:rPr>
                <w:rFonts w:cs="Courier New"/>
                <w:sz w:val="24"/>
                <w:lang w:val="en-US"/>
              </w:rPr>
              <w:t xml:space="preserve">    7. Визуально убедиться, что процесс загрузки и установки соединения сопровождается световой индикацией;</w:t>
            </w:r>
          </w:p>
          <w:p w:rsidR="00125B12" w:rsidRPr="00325E0A" w:rsidRDefault="00125B12" w:rsidP="00E9424E">
            <w:pPr>
              <w:spacing w:after="120"/>
              <w:jc w:val="both"/>
              <w:rPr>
                <w:sz w:val="24"/>
                <w:lang w:val="en-US"/>
              </w:rPr>
            </w:pPr>
            <w:r w:rsidRPr="00E9424E">
              <w:rPr>
                <w:rFonts w:cs="Courier New"/>
                <w:sz w:val="24"/>
                <w:lang w:val="en-US"/>
              </w:rPr>
              <w:t xml:space="preserve">    8. Убедиться, что CPE отправляет lcp и unicast arp ping в сторону сервера; </w:t>
            </w:r>
          </w:p>
          <w:p w:rsidR="00125B12" w:rsidRPr="00325E0A" w:rsidRDefault="00125B12" w:rsidP="00E9424E">
            <w:pPr>
              <w:spacing w:after="120"/>
              <w:jc w:val="both"/>
              <w:rPr>
                <w:sz w:val="24"/>
                <w:lang w:val="en-US"/>
              </w:rPr>
            </w:pPr>
            <w:r w:rsidRPr="00E9424E">
              <w:rPr>
                <w:rFonts w:cs="Courier New"/>
                <w:sz w:val="24"/>
                <w:lang w:val="en-US"/>
              </w:rPr>
              <w:t xml:space="preserve">    9. Сделать недоступными PPPoE и IPoE серверы, убедиться что при отсутствии ответа на 3 lcp (arp) устройство инициализирует новую PPPoE и IPoE сессии;</w:t>
            </w:r>
          </w:p>
          <w:p w:rsidR="00125B12" w:rsidRPr="00325E0A" w:rsidRDefault="00125B12" w:rsidP="00E9424E">
            <w:pPr>
              <w:spacing w:after="120"/>
              <w:jc w:val="both"/>
              <w:rPr>
                <w:sz w:val="24"/>
                <w:lang w:val="en-US"/>
              </w:rPr>
            </w:pPr>
            <w:r w:rsidRPr="00E9424E">
              <w:rPr>
                <w:rFonts w:cs="Courier New"/>
                <w:sz w:val="24"/>
                <w:lang w:val="en-US"/>
              </w:rPr>
              <w:t xml:space="preserve">    10. При установленном PPPoE и IPoE соединении перезагрузить устройство через webUI;</w:t>
            </w:r>
          </w:p>
          <w:p w:rsidR="00125B12" w:rsidRPr="00325E0A" w:rsidRDefault="00125B12" w:rsidP="00E9424E">
            <w:pPr>
              <w:spacing w:after="120"/>
              <w:jc w:val="both"/>
              <w:rPr>
                <w:sz w:val="24"/>
                <w:lang w:val="en-US"/>
              </w:rPr>
            </w:pPr>
            <w:r w:rsidRPr="00E9424E">
              <w:rPr>
                <w:rFonts w:cs="Courier New"/>
                <w:sz w:val="24"/>
                <w:lang w:val="en-US"/>
              </w:rPr>
              <w:t xml:space="preserve">    11. Перезагрузить устройство, отключив питание;</w:t>
            </w:r>
          </w:p>
          <w:p w:rsidR="00125B12" w:rsidRPr="00325E0A" w:rsidRDefault="00125B12" w:rsidP="00E9424E">
            <w:pPr>
              <w:spacing w:after="120"/>
              <w:jc w:val="both"/>
              <w:rPr>
                <w:sz w:val="24"/>
                <w:lang w:val="en-US"/>
              </w:rPr>
            </w:pPr>
            <w:r w:rsidRPr="00E9424E">
              <w:rPr>
                <w:rFonts w:cs="Courier New"/>
                <w:sz w:val="24"/>
                <w:lang w:val="en-US"/>
              </w:rPr>
              <w:t xml:space="preserve">    12. Сбросить устройство к заводским установкам при помощи кнопки reset держа ее от 10 до 14 секунд;</w:t>
            </w:r>
          </w:p>
          <w:p w:rsidR="00125B12" w:rsidRPr="00325E0A" w:rsidRDefault="00125B12" w:rsidP="00E9424E">
            <w:pPr>
              <w:spacing w:after="120"/>
              <w:jc w:val="both"/>
              <w:rPr>
                <w:sz w:val="24"/>
                <w:lang w:val="en-US"/>
              </w:rPr>
            </w:pPr>
            <w:r w:rsidRPr="00E9424E">
              <w:rPr>
                <w:rFonts w:cs="Courier New"/>
                <w:sz w:val="24"/>
                <w:lang w:val="en-US"/>
              </w:rPr>
              <w:t xml:space="preserve">    13. Подключить устройство GE кабелем длиной 100 м;</w:t>
            </w:r>
          </w:p>
          <w:p w:rsidR="00125B12" w:rsidRPr="00325E0A" w:rsidRDefault="00125B12" w:rsidP="00E9424E">
            <w:pPr>
              <w:spacing w:after="120"/>
              <w:jc w:val="both"/>
              <w:rPr>
                <w:sz w:val="24"/>
                <w:lang w:val="en-US"/>
              </w:rPr>
            </w:pPr>
            <w:r w:rsidRPr="00E9424E">
              <w:rPr>
                <w:rFonts w:cs="Courier New"/>
                <w:sz w:val="24"/>
                <w:lang w:val="en-US"/>
              </w:rPr>
              <w:t xml:space="preserve">    14. Убедиться в установлении PPPoE и IPoE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15. Подключить STB к LAN2 убедиться что IPTV работает;</w:t>
            </w:r>
          </w:p>
          <w:p w:rsidR="00125B12" w:rsidRPr="00325E0A" w:rsidRDefault="00125B12" w:rsidP="00E9424E">
            <w:pPr>
              <w:spacing w:after="120"/>
              <w:jc w:val="both"/>
              <w:rPr>
                <w:sz w:val="24"/>
                <w:lang w:val="en-US"/>
              </w:rPr>
            </w:pPr>
            <w:r w:rsidRPr="00E9424E">
              <w:rPr>
                <w:rFonts w:cs="Courier New"/>
                <w:sz w:val="24"/>
                <w:lang w:val="en-US"/>
              </w:rPr>
              <w:t xml:space="preserve">    16. Проанализировать поток с WAN интерфейса и убедиться что CPE отвечает на General Query с случайной задержкой, ограниченной Max Resp Time (на сервере выставлено 10 сек).</w:t>
            </w:r>
          </w:p>
          <w:p w:rsidR="00125B12" w:rsidRPr="00325E0A" w:rsidRDefault="00125B12" w:rsidP="00E9424E">
            <w:pPr>
              <w:spacing w:after="120"/>
              <w:jc w:val="both"/>
              <w:rPr>
                <w:sz w:val="24"/>
                <w:lang w:val="en-US"/>
              </w:rPr>
            </w:pPr>
            <w:r w:rsidRPr="00E9424E">
              <w:rPr>
                <w:rFonts w:cs="Courier New"/>
                <w:sz w:val="24"/>
                <w:lang w:val="en-US"/>
              </w:rPr>
              <w:t xml:space="preserve">    17. IGMP report не копируются во все LAN.</w:t>
            </w:r>
          </w:p>
          <w:p w:rsidR="00125B12" w:rsidRPr="00325E0A" w:rsidRDefault="00125B12" w:rsidP="00E9424E">
            <w:pPr>
              <w:spacing w:after="120"/>
              <w:jc w:val="both"/>
              <w:rPr>
                <w:sz w:val="24"/>
                <w:lang w:val="en-US"/>
              </w:rPr>
            </w:pPr>
            <w:r w:rsidRPr="00E9424E">
              <w:rPr>
                <w:rFonts w:cs="Courier New"/>
                <w:sz w:val="24"/>
                <w:lang w:val="en-US"/>
              </w:rPr>
              <w:t xml:space="preserve">    18. Изменить Max Resp Time на 2 сек. Повторить пункт 16.</w:t>
            </w:r>
          </w:p>
          <w:p w:rsidR="00125B12" w:rsidRPr="00325E0A" w:rsidRDefault="00125B12" w:rsidP="00E9424E">
            <w:pPr>
              <w:spacing w:after="120"/>
              <w:jc w:val="both"/>
              <w:rPr>
                <w:sz w:val="24"/>
                <w:lang w:val="en-US"/>
              </w:rPr>
            </w:pPr>
            <w:r w:rsidRPr="00E9424E">
              <w:rPr>
                <w:rFonts w:cs="Courier New"/>
                <w:sz w:val="24"/>
                <w:lang w:val="en-US"/>
              </w:rPr>
              <w:t xml:space="preserve">    19.</w:t>
            </w:r>
            <w:r>
              <w:rPr>
                <w:sz w:val="24"/>
                <w:lang w:val="en-US"/>
              </w:rPr>
              <w:tab/>
              <w:t>Включить DMZ на IP адрес PC;</w:t>
            </w:r>
          </w:p>
          <w:p w:rsidR="00125B12" w:rsidRPr="00325E0A" w:rsidRDefault="00125B12" w:rsidP="00E9424E">
            <w:pPr>
              <w:spacing w:after="120"/>
              <w:jc w:val="both"/>
              <w:rPr>
                <w:sz w:val="24"/>
                <w:lang w:val="en-US"/>
              </w:rPr>
            </w:pPr>
            <w:r w:rsidRPr="00E9424E">
              <w:rPr>
                <w:rFonts w:cs="Courier New"/>
                <w:sz w:val="24"/>
                <w:lang w:val="en-US"/>
              </w:rPr>
              <w:t xml:space="preserve">    20.</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 xml:space="preserve">    21.</w:t>
            </w:r>
            <w:r>
              <w:rPr>
                <w:sz w:val="24"/>
                <w:lang w:val="en-US"/>
              </w:rPr>
              <w:tab/>
              <w:t>Настроить проброс портов в диапазоне включающем порт TR069.</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22.</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устройства определён алгоритм работы светодиода «Статус»:</w:t>
            </w:r>
          </w:p>
          <w:p w:rsidR="00125B12" w:rsidRPr="00325E0A" w:rsidRDefault="00125B12" w:rsidP="00E9424E">
            <w:pPr>
              <w:spacing w:after="120"/>
              <w:jc w:val="both"/>
              <w:rPr>
                <w:sz w:val="24"/>
                <w:lang w:val="en-US"/>
              </w:rPr>
            </w:pPr>
            <w:r w:rsidRPr="00E9424E">
              <w:rPr>
                <w:rFonts w:cs="Courier New"/>
                <w:sz w:val="24"/>
                <w:lang w:val="en-US"/>
              </w:rPr>
              <w:t xml:space="preserve">    • Светодиод быстро мигает (примерно 5 Гц) – идет процесс загрузки CPE и установки соединения с сетью Ростелеком;</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CPE полностью загружено и готово к работе (установлено соединение);</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(примерно 1 Гц) – идет процесс обновления ПО;</w:t>
            </w:r>
          </w:p>
          <w:p w:rsidR="00125B12" w:rsidRPr="00325E0A" w:rsidRDefault="00125B12" w:rsidP="00E9424E">
            <w:pPr>
              <w:spacing w:after="120"/>
              <w:jc w:val="both"/>
              <w:rPr>
                <w:sz w:val="24"/>
                <w:lang w:val="en-US"/>
              </w:rPr>
            </w:pPr>
            <w:r w:rsidRPr="00E9424E">
              <w:rPr>
                <w:rFonts w:cs="Courier New"/>
                <w:sz w:val="24"/>
                <w:lang w:val="en-US"/>
              </w:rPr>
              <w:t xml:space="preserve">    • Светодиод не горит – ошибка загрузки.</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встроенного SIP клиента (если он есть на устройстве) определён алгоритм работы светодиода «FXS»:</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SIP агент успешно зарегистрирован;</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 при разговоре или снятой трубке;</w:t>
            </w:r>
          </w:p>
          <w:p w:rsidR="00125B12" w:rsidRPr="00325E0A" w:rsidRDefault="00125B12" w:rsidP="00E9424E">
            <w:pPr>
              <w:spacing w:after="120"/>
              <w:jc w:val="both"/>
              <w:rPr>
                <w:sz w:val="24"/>
                <w:lang w:val="en-US"/>
              </w:rPr>
            </w:pPr>
            <w:r w:rsidRPr="00E9424E">
              <w:rPr>
                <w:rFonts w:cs="Courier New"/>
                <w:sz w:val="24"/>
                <w:lang w:val="en-US"/>
              </w:rPr>
              <w:t xml:space="preserve">    • Не горит – SIP агент не зарегистрирован или выключен.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Время загрузки устройства до момента установки соединения не более 120 сек.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 потоке WAN интерфейса нет пакетов с локальными адресами.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Если устройство ранее устанавливало PPPoE сессию, при перезагрузке перед установлением PPPoE сессии устройство посылает сообщение Termination Request и PADT с используемым ранее идентификатором сессии, сервер корректно отвечает.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посылает DHCP release перед перезагрузкой.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отправляет lcp (arp ping) и инициализирует новую сессия при не доступности BRAS. CPE отвечает на GENERAL QUERY в пределах заданного интервала с распределение белого шума.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IGMP report не копируются в все LAN интерфейсы.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Индикация соответствует алгоритму.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успешного сброса к заводским настройкам MAC адрес LAN соответствует информационной наклейке.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настройки DMZ и/или проброса портов устройство отвечает на запросы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Соединение устанавливается с кабелем длиной 100 м и двупарным кабелем.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68651561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809171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lastRenderedPageBreak/>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2" w:name="_Toc88743025"/>
      <w:r w:rsidRPr="00905864">
        <w:lastRenderedPageBreak/>
        <w:t>6 Проверка требований к производительности при функцонально-нагрузочном тестировании.</w:t>
      </w:r>
      <w:bookmarkEnd w:id="1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3" w:name="_Toc88743026"/>
      <w:r w:rsidRPr="00125B12">
        <w:rPr>
          <w:b w:val="0"/>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bookmarkEnd w:id="1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Захватить трафик с WAN интерфейса, убедится, что IGMP запросы отправляются с IP адреса интерфейса;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7418311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575464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4" w:name="_Toc88743027"/>
      <w:r w:rsidRPr="00125B12">
        <w:rPr>
          <w:b w:val="0"/>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bookmarkEnd w:id="1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поддержкой TR-101);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телевизоре, подключенном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трафик с WAN интерфейса, убедится, что IGMP запросы отправляются с адреса 0.0.0.0 (рекомендации TR-101);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4365922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7039794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5" w:name="_Toc88743028"/>
      <w:r w:rsidRPr="00125B12">
        <w:rPr>
          <w:b w:val="0"/>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bookmarkEnd w:id="1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ноутбук по беспроводному соединению к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по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Переподкключить ноутбук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80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9381326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6067732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6" w:name="_Toc88743029"/>
      <w:r w:rsidRPr="00125B12">
        <w:rPr>
          <w:b w:val="0"/>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bookmarkEnd w:id="1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Запустить просмотр ТВ канала в HD качестве на приставке, подключенной к порту LAN4;</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пакеты на WAN интерфейсе, убедиться в соответствии пакетов бридж группе.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 В захваченном трафике отсутствуют пакеты из другой бридж группы.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1060459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695367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7" w:name="_Toc88743030"/>
      <w:r w:rsidRPr="00905864">
        <w:lastRenderedPageBreak/>
        <w:t>7 Проверка требований к производительности беспроводного модуля</w:t>
      </w:r>
      <w:bookmarkEnd w:id="1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8" w:name="_Toc88743031"/>
      <w:r w:rsidRPr="00125B12">
        <w:rPr>
          <w:b w:val="0"/>
          <w:lang w:val="en-US"/>
        </w:rPr>
        <w:t>7.1 Проверка доступных для конфигурации параметров</w:t>
      </w:r>
      <w:bookmarkEnd w:id="1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Предварительная проверка возможности конфигурации и проверка конфигурации по умолчанию.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Multi-SSID выключен;</w:t>
            </w:r>
          </w:p>
          <w:p w:rsidR="00125B12" w:rsidRPr="00325E0A" w:rsidRDefault="00125B12" w:rsidP="00E9424E">
            <w:pPr>
              <w:spacing w:after="120"/>
              <w:jc w:val="both"/>
              <w:rPr>
                <w:sz w:val="24"/>
                <w:lang w:val="en-US"/>
              </w:rPr>
            </w:pPr>
            <w:r w:rsidRPr="00E9424E">
              <w:rPr>
                <w:rFonts w:cs="Courier New"/>
                <w:sz w:val="24"/>
                <w:lang w:val="en-US"/>
              </w:rPr>
              <w:t>Возможность включения/отключения интерфейса Wi-Fi через web интерфейс (отдельно для каждого диапазона);</w:t>
            </w:r>
          </w:p>
          <w:p w:rsidR="00125B12" w:rsidRPr="00325E0A" w:rsidRDefault="00125B12" w:rsidP="00E9424E">
            <w:pPr>
              <w:spacing w:after="120"/>
              <w:jc w:val="both"/>
              <w:rPr>
                <w:sz w:val="24"/>
                <w:lang w:val="en-US"/>
              </w:rPr>
            </w:pPr>
            <w:r w:rsidRPr="00E9424E">
              <w:rPr>
                <w:rFonts w:cs="Courier New"/>
                <w:sz w:val="24"/>
                <w:lang w:val="en-US"/>
              </w:rPr>
              <w:t>Основной SSID настроен на автоматический выбор канала;</w:t>
            </w:r>
          </w:p>
          <w:p w:rsidR="00125B12" w:rsidRPr="00325E0A" w:rsidRDefault="00125B12" w:rsidP="00E9424E">
            <w:pPr>
              <w:spacing w:after="120"/>
              <w:jc w:val="both"/>
              <w:rPr>
                <w:sz w:val="24"/>
                <w:lang w:val="en-US"/>
              </w:rPr>
            </w:pPr>
            <w:r w:rsidRPr="00E9424E">
              <w:rPr>
                <w:rFonts w:cs="Courier New"/>
                <w:sz w:val="24"/>
                <w:lang w:val="en-US"/>
              </w:rPr>
              <w:t>Любой SSID можно включить/отключить не зависимо друг от друга;</w:t>
            </w:r>
          </w:p>
          <w:p w:rsidR="00125B12" w:rsidRPr="00325E0A" w:rsidRDefault="00125B12" w:rsidP="00E9424E">
            <w:pPr>
              <w:spacing w:after="120"/>
              <w:jc w:val="both"/>
              <w:rPr>
                <w:sz w:val="24"/>
                <w:lang w:val="en-US"/>
              </w:rPr>
            </w:pPr>
            <w:r w:rsidRPr="00E9424E">
              <w:rPr>
                <w:rFonts w:cs="Courier New"/>
                <w:sz w:val="24"/>
                <w:lang w:val="en-US"/>
              </w:rPr>
              <w:t>Каждый SSID имеет уникальный MAC;</w:t>
            </w:r>
          </w:p>
          <w:p w:rsidR="00125B12" w:rsidRPr="00325E0A" w:rsidRDefault="00125B12" w:rsidP="00E9424E">
            <w:pPr>
              <w:spacing w:after="120"/>
              <w:jc w:val="both"/>
              <w:rPr>
                <w:sz w:val="24"/>
                <w:lang w:val="en-US"/>
              </w:rPr>
            </w:pPr>
            <w:r w:rsidRPr="00E9424E">
              <w:rPr>
                <w:rFonts w:cs="Courier New"/>
                <w:sz w:val="24"/>
                <w:lang w:val="en-US"/>
              </w:rPr>
              <w:t>Мощность передатчика выставлена на максимальное значение;</w:t>
            </w:r>
          </w:p>
          <w:p w:rsidR="00125B12" w:rsidRPr="00325E0A" w:rsidRDefault="00125B12" w:rsidP="00E9424E">
            <w:pPr>
              <w:spacing w:after="120"/>
              <w:jc w:val="both"/>
              <w:rPr>
                <w:sz w:val="24"/>
                <w:lang w:val="en-US"/>
              </w:rPr>
            </w:pPr>
            <w:r w:rsidRPr="00E9424E">
              <w:rPr>
                <w:rFonts w:cs="Courier New"/>
                <w:sz w:val="24"/>
                <w:lang w:val="en-US"/>
              </w:rPr>
              <w:t>Режим работы 802.11b/g/n (для 2.4 МГц) и 802.11a/n (для 5ГГц);</w:t>
            </w:r>
          </w:p>
          <w:p w:rsidR="00125B12" w:rsidRPr="00325E0A" w:rsidRDefault="00125B12" w:rsidP="00E9424E">
            <w:pPr>
              <w:spacing w:after="120"/>
              <w:jc w:val="both"/>
              <w:rPr>
                <w:sz w:val="24"/>
                <w:lang w:val="en-US"/>
              </w:rPr>
            </w:pPr>
            <w:r w:rsidRPr="00E9424E">
              <w:rPr>
                <w:rFonts w:cs="Courier New"/>
                <w:sz w:val="24"/>
                <w:lang w:val="en-US"/>
              </w:rPr>
              <w:t>Ширина канала: Auto (доступно для выбора 20, 40, 20/40 для 2.4МГц и 20, 40, 20/40 для 5ГГц);</w:t>
            </w:r>
          </w:p>
          <w:p w:rsidR="00125B12" w:rsidRPr="00325E0A" w:rsidRDefault="00125B12" w:rsidP="00E9424E">
            <w:pPr>
              <w:spacing w:after="120"/>
              <w:jc w:val="both"/>
              <w:rPr>
                <w:sz w:val="24"/>
                <w:lang w:val="en-US"/>
              </w:rPr>
            </w:pPr>
            <w:r w:rsidRPr="00E9424E">
              <w:rPr>
                <w:rFonts w:cs="Courier New"/>
                <w:sz w:val="24"/>
                <w:lang w:val="en-US"/>
              </w:rPr>
              <w:t>Функция WMM включена;</w:t>
            </w:r>
          </w:p>
          <w:p w:rsidR="00125B12" w:rsidRPr="00325E0A" w:rsidRDefault="00125B12" w:rsidP="00E9424E">
            <w:pPr>
              <w:spacing w:after="120"/>
              <w:jc w:val="both"/>
              <w:rPr>
                <w:sz w:val="24"/>
                <w:lang w:val="en-US"/>
              </w:rPr>
            </w:pPr>
            <w:r w:rsidRPr="00E9424E">
              <w:rPr>
                <w:rFonts w:cs="Courier New"/>
                <w:sz w:val="24"/>
                <w:lang w:val="en-US"/>
              </w:rPr>
              <w:t>Присутствуют функции точной настройки Wi-Fi (Beacon, Preamble)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9437215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3991305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9" w:name="_Toc88743032"/>
      <w:r w:rsidRPr="00125B12">
        <w:rPr>
          <w:b w:val="0"/>
          <w:lang w:val="en-US"/>
        </w:rPr>
        <w:t>7.2 Проверка производительности беспроводного соединения между интерфейсами WLAN  и LAN в диапазоне 2.4 ГГц</w:t>
      </w:r>
      <w:bookmarkEnd w:id="1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SSID1 (2.4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7687494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763056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0" w:name="_Toc88743033"/>
      <w:r w:rsidRPr="00125B12">
        <w:rPr>
          <w:b w:val="0"/>
          <w:lang w:val="en-US"/>
        </w:rPr>
        <w:t>7.3 Проверка производительности беспроводного соединения между интерфейсами WLAN  и LAN в диапазоне 5 ГГц</w:t>
      </w:r>
      <w:bookmarkEnd w:id="2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SSID5 (5.0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 downstream не менее 90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9794187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5420468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1" w:name="_Toc88743034"/>
      <w:r w:rsidRPr="00125B12">
        <w:rPr>
          <w:b w:val="0"/>
          <w:lang w:val="en-US"/>
        </w:rPr>
        <w:t>7.4 Проверка производительности беспроводного соединения при работе в двух диапазонах.</w:t>
      </w:r>
      <w:bookmarkEnd w:id="2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ПК1 к беспроводной сети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ПК2 к беспроводной сети SSID1 (5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Запустить потоки Pair 1-8 в течении 5 минут;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 (90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0708824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4619630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2" w:name="_Toc88743035"/>
      <w:r w:rsidRPr="00125B12">
        <w:rPr>
          <w:b w:val="0"/>
          <w:lang w:val="en-US"/>
        </w:rPr>
        <w:t>7.5 Проверка физических параметров беспроводной сети</w:t>
      </w:r>
      <w:bookmarkEnd w:id="2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физических характеристик точки доступа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Захватить пакеты радиоэфира ПО Acrilyc или аналогичным в диапазоне 2.4 ГГц и 5.0 ГГц ;</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Проанализировать пакеты Beacon Frames от точки доступа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заголовках 802.11 содержится информация: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1.</w:t>
            </w:r>
            <w:r>
              <w:rPr>
                <w:color w:val="808080" w:themeColor="background1" w:themeShade="80"/>
                <w:sz w:val="24"/>
                <w:lang w:val="en-US"/>
              </w:rPr>
              <w:tab/>
              <w:t>Интервал Beacon соответствует настроенному значению (около 100 мс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w:t>
            </w:r>
            <w:r>
              <w:rPr>
                <w:color w:val="808080" w:themeColor="background1" w:themeShade="80"/>
                <w:sz w:val="24"/>
                <w:lang w:val="en-US"/>
              </w:rPr>
              <w:tab/>
              <w:t>Режим Powersave отключён;</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w:t>
            </w:r>
            <w:r>
              <w:rPr>
                <w:color w:val="808080" w:themeColor="background1" w:themeShade="80"/>
                <w:sz w:val="24"/>
                <w:lang w:val="en-US"/>
              </w:rPr>
              <w:tab/>
              <w:t>Возможность приёма LongPreamble;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w:t>
            </w:r>
            <w:r>
              <w:rPr>
                <w:color w:val="808080" w:themeColor="background1" w:themeShade="80"/>
                <w:sz w:val="24"/>
                <w:lang w:val="en-US"/>
              </w:rPr>
              <w:tab/>
              <w:t>Поддержка Short GI для ширины канала 20/40 МГц для 2.4 ГГц и 5 ГГц;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w:t>
            </w:r>
            <w:r>
              <w:rPr>
                <w:color w:val="808080" w:themeColor="background1" w:themeShade="80"/>
                <w:sz w:val="24"/>
                <w:lang w:val="en-US"/>
              </w:rPr>
              <w:tab/>
              <w:t>Количество Spatial Stream для 2.4 ГГц и 5.0 ГГц – не менее 2x Spatial 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w:t>
            </w:r>
            <w:r>
              <w:rPr>
                <w:color w:val="808080" w:themeColor="background1" w:themeShade="80"/>
                <w:sz w:val="24"/>
                <w:lang w:val="en-US"/>
              </w:rPr>
              <w:tab/>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289839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6512088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3" w:name="_Toc88743036"/>
      <w:r w:rsidRPr="00125B12">
        <w:rPr>
          <w:b w:val="0"/>
          <w:lang w:val="en-US"/>
        </w:rPr>
        <w:t>7.6 Проверка работоспособности режимов (2.4 ГГц).</w:t>
      </w:r>
      <w:bookmarkEnd w:id="2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Управление шириной канала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 в режиме 802.11n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40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Подключить клиента в режиме 802.11g only;</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lastRenderedPageBreak/>
              <w:t>11.</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802.11n only клиент подключается на максимальной скорости 300 Мбит/с, в режиме Mixed клиент 802.11n подключаются на максимальной скорости, клиент 802.11g на скорости 54 Мбит/с.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4737153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4426628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4" w:name="_Toc88743037"/>
      <w:r w:rsidRPr="00125B12">
        <w:rPr>
          <w:b w:val="0"/>
          <w:lang w:val="en-US"/>
        </w:rPr>
        <w:t>7.7 Проверка работоспособности режимов (5 ГГц).</w:t>
      </w:r>
      <w:bookmarkEnd w:id="2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 xml:space="preserve">Управление шириной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Test_1_5 (5 ГГц) в режиме 802.11n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40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Test_1_5 (5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Test_1_5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Test_1_5.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802.11n only клиент подключается на максимальной скорости  300 Мбит/с, в режиме Mixed клиенты 802.11n подключаются на скорости 300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8051596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6294086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5" w:name="_Toc88743038"/>
      <w:r w:rsidRPr="00125B12">
        <w:rPr>
          <w:b w:val="0"/>
          <w:lang w:val="en-US"/>
        </w:rPr>
        <w:t>7.8 Проверка работоспособности Multicast по WiFi (2.4 ГГц) при соединении PPPoE</w:t>
      </w:r>
      <w:bookmarkEnd w:id="2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ноутбуке, подключенном к Test_1 (2.4 ГГц) и телевизоре, подключенном к LAN3.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327732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247542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6" w:name="_Toc88743039"/>
      <w:r w:rsidRPr="00125B12">
        <w:rPr>
          <w:b w:val="0"/>
          <w:lang w:val="en-US"/>
        </w:rPr>
        <w:t>7.9 Проверка работоспособности Multicast по WiFi (5 ГГц) c максимальной утилизацией частоты 2.4 ГГц.</w:t>
      </w:r>
      <w:bookmarkEnd w:id="2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ПК к беспроводной сети Test_1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ПК к беспроводной сети Test_1_5 (5 ГГц);</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ноутбуке, подключенном к Test_1_5 (5 ГГц) и телевизоре, подключенном к LAN3;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проверку скорости на сайте speedtest.net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Запустить проверку скорости на сайте speedtest.net на компьютере, подключенном к Test_1_5 (5 ГГц);</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закачку Торрент файла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Во время работы Torrent проверять переключение каналов;</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Зафиксировать скорость торрента.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52389754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4639584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7" w:name="_Toc88743040"/>
      <w:r w:rsidRPr="00125B12">
        <w:rPr>
          <w:b w:val="0"/>
          <w:lang w:val="en-US"/>
        </w:rPr>
        <w:t>7.10 Проверка количества клиентов на SSID</w:t>
      </w:r>
      <w:bookmarkEnd w:id="2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Максимальное количество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Подключиться к беспроводной сети Test_1 при помощи 15 разных клиентов;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Проверить доступность интернет;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Повторить для диапазона 5ГГц.</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Подключиться к беспроводной сети Test_1 и Test_1_5 с ПК и мобильных устройств с разными операционными системами (Android, IOS, Windows phone)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15 клиентов получили доступ в интернет.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62099267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398030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8" w:name="_Toc88743041"/>
      <w:r w:rsidRPr="00125B12">
        <w:rPr>
          <w:b w:val="0"/>
          <w:lang w:val="en-US"/>
        </w:rPr>
        <w:lastRenderedPageBreak/>
        <w:t>7.11 Проверка ограничения количества клиентов на SSID</w:t>
      </w:r>
      <w:bookmarkEnd w:id="2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Ограничение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Выставить ограничение подключения к беспроводной сети Test_2 до 1 клиента;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вторым клиентом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 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Срабатывает ограничение, второй клиент не может подключиться беспроводной сети SSID2.</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3871456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9211404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9" w:name="_Toc88743042"/>
      <w:r w:rsidRPr="00125B12">
        <w:rPr>
          <w:b w:val="0"/>
          <w:lang w:val="en-US"/>
        </w:rPr>
        <w:t>7.12 Проверка управления передатчиком</w:t>
      </w:r>
      <w:bookmarkEnd w:id="2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Управление мощностью беспроводного модуля и каналами вещания.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анализатор радио эфира (программное обеспечение insider или аналог);</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Изменить мощность беспроводного модуля;</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что в списке каналов для диапазона 2.4 доступно 13 каналов. Выбрать канал №13;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что в списке каналов для диапазона 5 ГГц доступны каналы с 36 по 64 (допустимый диапазон частот 5150-5350 МГц)  и с 132 по 165 (5650~5850 МГц). Выбрать канал №64, установить ширину канала 40 МГц;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автоматический выбор каналов на обоих диапазонах</w:t>
            </w:r>
          </w:p>
          <w:p w:rsidR="00125B12" w:rsidRPr="00325E0A" w:rsidRDefault="00125B12" w:rsidP="00E9424E">
            <w:pPr>
              <w:spacing w:after="120"/>
              <w:jc w:val="both"/>
              <w:rPr>
                <w:sz w:val="24"/>
                <w:lang w:val="en-US"/>
              </w:rPr>
            </w:pPr>
            <w:r w:rsidRPr="00E9424E">
              <w:rPr>
                <w:rFonts w:cs="Courier New"/>
                <w:sz w:val="24"/>
                <w:lang w:val="en-US"/>
              </w:rPr>
              <w:lastRenderedPageBreak/>
              <w:t>Пункт 5 выполняется при наличии на устройстве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После применения изменений мощности беспроводного передатчика происходит соответствующее изменение уровня сигнала на анализаторе эфира. Шаг уменьшения мощности передатчика равен 20%. Все каналы, разрешенные в РФ, доступны. Выбрать канал, не разрешенный в РФ – нельзя. При выборе крайнего канала из диапазона вещание происходит в заданных рамках (для 2.4 ГГц – 2400:2483 (МГц), для 5 ГГц – 5150:5350 и 5650:5850 МГц).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автоматическом выборе участвуют только каналы 1-13 в 2,4 ГГц и 36-64 в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9249962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9798834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0" w:name="_Toc88743043"/>
      <w:r w:rsidRPr="00125B12">
        <w:rPr>
          <w:b w:val="0"/>
          <w:lang w:val="en-US"/>
        </w:rPr>
        <w:t>7.13 Проверка Wi-Fi радара</w:t>
      </w:r>
      <w:bookmarkEnd w:id="3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Отображение в радиусе действия всех активных беспроводных сетей.  </w:t>
            </w:r>
            <w:r w:rsidRPr="00304285">
              <w:rPr>
                <w:sz w:val="24"/>
                <w:szCs w:val="24"/>
              </w:rPr>
              <w:br/>
              <w:t xml:space="preserve">Автоматический выбор менее загруженного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Wi-Fi радар на устройстве и просмотреть все доступные точки доступа;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настроек Wi-Fi, выбрать автоматический выбор канала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что устройство для испытания автоматически выбрало наименее зашумленный канал работы;</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в возможности просмотра всех доступных Wi-Fi сетей в рабочем диапазоне;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Выбран наименее зашумленный канал. Через web-интерфейс можно просматривать все доступные WiFi сети.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7520834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9568578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1" w:name="_Toc88743044"/>
      <w:r w:rsidRPr="00125B12">
        <w:rPr>
          <w:b w:val="0"/>
          <w:lang w:val="en-US"/>
        </w:rPr>
        <w:t>7.14 Проверка изоляции пользователей в одном SSID</w:t>
      </w:r>
      <w:bookmarkEnd w:id="3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Изоляция клиентов в пределах одного SSID, для предотвращения доступности клиентов в гостевом Wi-Fi</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изоляцию пользователей на Test_2;</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Test_2 двумя пользователями, используя в качестве профиля безопасности «Домашняя сеть»;</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связность с помощью команды ping.</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включении функции изоляции пользователей, доступ между беспроводными клиентами не возможен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292299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7358401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2" w:name="_Toc88743045"/>
      <w:r w:rsidRPr="00125B12">
        <w:rPr>
          <w:b w:val="0"/>
          <w:lang w:val="en-US"/>
        </w:rPr>
        <w:t>7.15 Проверка работоспособности SSID3 и SSID4</w:t>
      </w:r>
      <w:bookmarkEnd w:id="3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Multi-SSID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на SSID3 открытую сеть через TR069. Убедится через webUI что сеть стала без шифрования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Подключится с ПК к Test_3 (2.4 ГГц), убедится что получен IPv4 адрес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Подключится с ПК к Test_4 или Test_4_5, убедится что получен IPv4 и IPv6 адрес.</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измерение скорости на сервисе speedtest.net</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подключении к SSID3 и SSID4 получены корректные IP адреса.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8989775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4013730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3" w:name="_Toc88743046"/>
      <w:r w:rsidRPr="00125B12">
        <w:rPr>
          <w:b w:val="0"/>
          <w:lang w:val="en-US"/>
        </w:rPr>
        <w:t>7.16 Оценка производительности с разными типами устройств.</w:t>
      </w:r>
      <w:bookmarkEnd w:id="3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Оценка производительности с разными типами устройств.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Расположить испытуемые устройства на расстоянии 1 метр от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по очереди каждое из устройств из списка ниже к SSID работающему в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по очереди каждое из устройств из списка ниже к SSID работающему в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Перенести CPE на удаление 10 метров от испытуемых устройств;</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Повторить пункты 2-5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Данную таблицу перенести в протокол, если данный пункт выполняется.</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Название устройства        2,4 ГГц                                5 ГГц</w:t>
            </w:r>
          </w:p>
          <w:p w:rsidR="00125B12" w:rsidRPr="00304285" w:rsidRDefault="00125B12" w:rsidP="00E9424E">
            <w:pPr>
              <w:rPr>
                <w:color w:val="808080" w:themeColor="background1" w:themeShade="80"/>
                <w:sz w:val="24"/>
                <w:lang w:val="en-US"/>
              </w:rPr>
            </w:pPr>
            <w:r>
              <w:rPr>
                <w:color w:val="808080" w:themeColor="background1" w:themeShade="80"/>
                <w:sz w:val="24"/>
                <w:lang w:val="en-US"/>
              </w:rPr>
              <w:tab/>
              <w:t xml:space="preserve">              Downstream</w:t>
            </w:r>
            <w:r>
              <w:rPr>
                <w:color w:val="808080" w:themeColor="background1" w:themeShade="80"/>
                <w:sz w:val="24"/>
                <w:lang w:val="en-US"/>
              </w:rPr>
              <w:tab/>
              <w:t>Upstream</w:t>
            </w:r>
            <w:r>
              <w:rPr>
                <w:color w:val="808080" w:themeColor="background1" w:themeShade="80"/>
                <w:sz w:val="24"/>
                <w:lang w:val="en-US"/>
              </w:rPr>
              <w:tab/>
              <w:t>Downstream</w:t>
            </w:r>
            <w:r>
              <w:rPr>
                <w:color w:val="808080" w:themeColor="background1" w:themeShade="80"/>
                <w:sz w:val="24"/>
                <w:lang w:val="en-US"/>
              </w:rPr>
              <w:tab/>
              <w:t>Upstream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IPAD 8</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Iphone 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Galaxy Tab</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S20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 Pro</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A51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Mi Note 10 Lite</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Xiaomi Redmi 9a</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1065634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1717098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4" w:name="_Toc88743047"/>
      <w:r w:rsidRPr="00125B12">
        <w:rPr>
          <w:b w:val="0"/>
          <w:lang w:val="en-US"/>
        </w:rPr>
        <w:t>7.17 Тестирование WPS</w:t>
      </w:r>
      <w:bookmarkEnd w:id="3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WPS на устройстве FTTB Expert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Когда устройство является обычным CPE роутером:</w:t>
            </w:r>
          </w:p>
          <w:p w:rsidR="00125B12" w:rsidRPr="00325E0A" w:rsidRDefault="00125B12" w:rsidP="00E9424E">
            <w:pPr>
              <w:spacing w:after="120"/>
              <w:jc w:val="both"/>
              <w:rPr>
                <w:sz w:val="24"/>
                <w:lang w:val="en-US"/>
              </w:rPr>
            </w:pPr>
            <w:r w:rsidRPr="00E9424E">
              <w:rPr>
                <w:rFonts w:cs="Courier New"/>
                <w:sz w:val="24"/>
                <w:lang w:val="en-US"/>
              </w:rPr>
              <w:t>1.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2.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Когда из устройств собрана MESH-сеть:</w:t>
            </w:r>
          </w:p>
          <w:p w:rsidR="00125B12" w:rsidRPr="00325E0A" w:rsidRDefault="00125B12" w:rsidP="00E9424E">
            <w:pPr>
              <w:spacing w:after="120"/>
              <w:jc w:val="both"/>
              <w:rPr>
                <w:sz w:val="24"/>
                <w:lang w:val="en-US"/>
              </w:rPr>
            </w:pPr>
            <w:r w:rsidRPr="00E9424E">
              <w:rPr>
                <w:rFonts w:cs="Courier New"/>
                <w:sz w:val="24"/>
                <w:lang w:val="en-US"/>
              </w:rPr>
              <w:t>3.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4.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5. Запустить перебор WPS PIN</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Пункты 1-4 клиент подключается к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Пункт 5 - не удалось подобрать PIN</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8850225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168894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5" w:name="_Toc88743048"/>
      <w:r w:rsidRPr="00905864">
        <w:lastRenderedPageBreak/>
        <w:t>8 Проверка качества обслуживания (QoS) и аппаратных очередей</w:t>
      </w:r>
      <w:bookmarkEnd w:id="35"/>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6" w:name="_Toc88743049"/>
      <w:r w:rsidRPr="00125B12">
        <w:rPr>
          <w:b w:val="0"/>
          <w:lang w:val="en-US"/>
        </w:rPr>
        <w:t>8.1 Проверка очередей Upstream</w:t>
      </w:r>
      <w:bookmarkEnd w:id="3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аппаратных очередей в исходящем направлении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Настроить QoS на устройстве для испытания следующим образом через TR069.</w:t>
            </w:r>
          </w:p>
          <w:p w:rsidR="00125B12" w:rsidRPr="00325E0A" w:rsidRDefault="00125B12" w:rsidP="00E9424E">
            <w:pPr>
              <w:spacing w:after="120"/>
              <w:jc w:val="both"/>
              <w:rPr>
                <w:sz w:val="24"/>
                <w:lang w:val="en-US"/>
              </w:rPr>
            </w:pPr>
            <w:r w:rsidRPr="00E9424E">
              <w:rPr>
                <w:rFonts w:cs="Courier New"/>
                <w:sz w:val="24"/>
                <w:lang w:val="en-US"/>
              </w:rPr>
              <w:t xml:space="preserve">    3. На основе MAC адреса (высший приоритет), назначение маркировки DSCP (40);</w:t>
            </w:r>
          </w:p>
          <w:p w:rsidR="00125B12" w:rsidRPr="00325E0A" w:rsidRDefault="00125B12" w:rsidP="00E9424E">
            <w:pPr>
              <w:spacing w:after="120"/>
              <w:jc w:val="both"/>
              <w:rPr>
                <w:sz w:val="24"/>
                <w:lang w:val="en-US"/>
              </w:rPr>
            </w:pPr>
            <w:r w:rsidRPr="00E9424E">
              <w:rPr>
                <w:rFonts w:cs="Courier New"/>
                <w:sz w:val="24"/>
                <w:lang w:val="en-US"/>
              </w:rPr>
              <w:t xml:space="preserve">    4. На основе Dest IP (высокий приоритет);</w:t>
            </w:r>
          </w:p>
          <w:p w:rsidR="00125B12" w:rsidRPr="00325E0A" w:rsidRDefault="00125B12" w:rsidP="00E9424E">
            <w:pPr>
              <w:spacing w:after="120"/>
              <w:jc w:val="both"/>
              <w:rPr>
                <w:sz w:val="24"/>
                <w:lang w:val="en-US"/>
              </w:rPr>
            </w:pPr>
            <w:r w:rsidRPr="00E9424E">
              <w:rPr>
                <w:rFonts w:cs="Courier New"/>
                <w:sz w:val="24"/>
                <w:lang w:val="en-US"/>
              </w:rPr>
              <w:t xml:space="preserve">    5. На основе входящей DSCP (28) метки (средний приоритет) маркировка DSCP – 12, 802.p – 2;</w:t>
            </w:r>
          </w:p>
          <w:p w:rsidR="00125B12" w:rsidRPr="00325E0A" w:rsidRDefault="00125B12" w:rsidP="00E9424E">
            <w:pPr>
              <w:spacing w:after="120"/>
              <w:jc w:val="both"/>
              <w:rPr>
                <w:sz w:val="24"/>
                <w:lang w:val="en-US"/>
              </w:rPr>
            </w:pPr>
            <w:r w:rsidRPr="00E9424E">
              <w:rPr>
                <w:rFonts w:cs="Courier New"/>
                <w:sz w:val="24"/>
                <w:lang w:val="en-US"/>
              </w:rPr>
              <w:t xml:space="preserve">    6. На основе порта LAN3 (низший приоритет), маркировка     DSCP – 0. </w:t>
            </w:r>
          </w:p>
          <w:p w:rsidR="00125B12" w:rsidRPr="00325E0A" w:rsidRDefault="00125B12" w:rsidP="00E9424E">
            <w:pPr>
              <w:spacing w:after="120"/>
              <w:jc w:val="both"/>
              <w:rPr>
                <w:sz w:val="24"/>
                <w:lang w:val="en-US"/>
              </w:rPr>
            </w:pPr>
            <w:r w:rsidRPr="00E9424E">
              <w:rPr>
                <w:rFonts w:cs="Courier New"/>
                <w:sz w:val="24"/>
                <w:lang w:val="en-US"/>
              </w:rPr>
              <w:t>Параметр, по которому производится приоритезация может быть изменен (проверить наличие выбора в Web-интерфейс):</w:t>
            </w:r>
          </w:p>
          <w:p w:rsidR="00125B12" w:rsidRPr="00325E0A" w:rsidRDefault="00125B12" w:rsidP="00E9424E">
            <w:pPr>
              <w:spacing w:after="120"/>
              <w:jc w:val="both"/>
              <w:rPr>
                <w:sz w:val="24"/>
                <w:lang w:val="en-US"/>
              </w:rPr>
            </w:pPr>
            <w:r w:rsidRPr="00E9424E">
              <w:rPr>
                <w:rFonts w:cs="Courier New"/>
                <w:sz w:val="24"/>
                <w:lang w:val="en-US"/>
              </w:rPr>
              <w:t>☐ Connection Type;</w:t>
            </w:r>
          </w:p>
          <w:p w:rsidR="00125B12" w:rsidRPr="00325E0A" w:rsidRDefault="00125B12" w:rsidP="00E9424E">
            <w:pPr>
              <w:spacing w:after="120"/>
              <w:jc w:val="both"/>
              <w:rPr>
                <w:sz w:val="24"/>
                <w:lang w:val="en-US"/>
              </w:rPr>
            </w:pPr>
            <w:r w:rsidRPr="00E9424E">
              <w:rPr>
                <w:rFonts w:cs="Courier New"/>
                <w:sz w:val="24"/>
                <w:lang w:val="en-US"/>
              </w:rPr>
              <w:t>☐ Network Interface;</w:t>
            </w:r>
          </w:p>
          <w:p w:rsidR="00125B12" w:rsidRPr="00325E0A" w:rsidRDefault="00125B12" w:rsidP="00E9424E">
            <w:pPr>
              <w:spacing w:after="120"/>
              <w:jc w:val="both"/>
              <w:rPr>
                <w:sz w:val="24"/>
                <w:lang w:val="en-US"/>
              </w:rPr>
            </w:pPr>
            <w:r w:rsidRPr="00E9424E">
              <w:rPr>
                <w:rFonts w:cs="Courier New"/>
                <w:sz w:val="24"/>
                <w:lang w:val="en-US"/>
              </w:rPr>
              <w:t xml:space="preserve">☐ MAC; </w:t>
            </w:r>
          </w:p>
          <w:p w:rsidR="00125B12" w:rsidRPr="00325E0A" w:rsidRDefault="00125B12" w:rsidP="00E9424E">
            <w:pPr>
              <w:spacing w:after="120"/>
              <w:jc w:val="both"/>
              <w:rPr>
                <w:sz w:val="24"/>
                <w:lang w:val="en-US"/>
              </w:rPr>
            </w:pPr>
            <w:r w:rsidRPr="00E9424E">
              <w:rPr>
                <w:rFonts w:cs="Courier New"/>
                <w:sz w:val="24"/>
                <w:lang w:val="en-US"/>
              </w:rPr>
              <w:t>☐ IP;</w:t>
            </w:r>
          </w:p>
          <w:p w:rsidR="00125B12" w:rsidRPr="00325E0A" w:rsidRDefault="00125B12" w:rsidP="00E9424E">
            <w:pPr>
              <w:spacing w:after="120"/>
              <w:jc w:val="both"/>
              <w:rPr>
                <w:sz w:val="24"/>
                <w:lang w:val="en-US"/>
              </w:rPr>
            </w:pPr>
            <w:r w:rsidRPr="00E9424E">
              <w:rPr>
                <w:rFonts w:cs="Courier New"/>
                <w:sz w:val="24"/>
                <w:lang w:val="en-US"/>
              </w:rPr>
              <w:t>☐ Hostname;</w:t>
            </w:r>
          </w:p>
          <w:p w:rsidR="00125B12" w:rsidRPr="00325E0A" w:rsidRDefault="00125B12" w:rsidP="00E9424E">
            <w:pPr>
              <w:spacing w:after="120"/>
              <w:jc w:val="both"/>
              <w:rPr>
                <w:sz w:val="24"/>
                <w:lang w:val="en-US"/>
              </w:rPr>
            </w:pPr>
            <w:r w:rsidRPr="00E9424E">
              <w:rPr>
                <w:rFonts w:cs="Courier New"/>
                <w:sz w:val="24"/>
                <w:lang w:val="en-US"/>
              </w:rPr>
              <w:t>☐ DSCP/ToS Value;</w:t>
            </w:r>
          </w:p>
          <w:p w:rsidR="00125B12" w:rsidRPr="00325E0A" w:rsidRDefault="00125B12" w:rsidP="00E9424E">
            <w:pPr>
              <w:spacing w:after="120"/>
              <w:jc w:val="both"/>
              <w:rPr>
                <w:sz w:val="24"/>
                <w:lang w:val="en-US"/>
              </w:rPr>
            </w:pPr>
            <w:r w:rsidRPr="00E9424E">
              <w:rPr>
                <w:rFonts w:cs="Courier New"/>
                <w:sz w:val="24"/>
                <w:lang w:val="en-US"/>
              </w:rPr>
              <w:t>☐ Port Number;</w:t>
            </w:r>
          </w:p>
          <w:p w:rsidR="00125B12" w:rsidRPr="00325E0A" w:rsidRDefault="00125B12" w:rsidP="00E9424E">
            <w:pPr>
              <w:spacing w:after="120"/>
              <w:jc w:val="both"/>
              <w:rPr>
                <w:sz w:val="24"/>
                <w:lang w:val="en-US"/>
              </w:rPr>
            </w:pPr>
            <w:r w:rsidRPr="00E9424E">
              <w:rPr>
                <w:rFonts w:cs="Courier New"/>
                <w:sz w:val="24"/>
                <w:lang w:val="en-US"/>
              </w:rPr>
              <w:t xml:space="preserve">    7. Подключить порт трафик генератора (TG-1) к порту WAN через коммутатор;</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порты трафик генератора к портам: Lan1-4;</w:t>
            </w:r>
          </w:p>
          <w:p w:rsidR="00125B12" w:rsidRPr="00325E0A" w:rsidRDefault="00125B12" w:rsidP="00E9424E">
            <w:pPr>
              <w:spacing w:after="120"/>
              <w:jc w:val="both"/>
              <w:rPr>
                <w:sz w:val="24"/>
                <w:lang w:val="en-US"/>
              </w:rPr>
            </w:pPr>
            <w:r w:rsidRPr="00E9424E">
              <w:rPr>
                <w:rFonts w:cs="Courier New"/>
                <w:sz w:val="24"/>
                <w:lang w:val="en-US"/>
              </w:rPr>
              <w:t xml:space="preserve">    9. Загрузить на трафик генераторе профиль QoS_Upstream.tcc;</w:t>
            </w:r>
          </w:p>
          <w:p w:rsidR="00125B12" w:rsidRPr="00325E0A" w:rsidRDefault="00125B12" w:rsidP="00E9424E">
            <w:pPr>
              <w:spacing w:after="120"/>
              <w:jc w:val="both"/>
              <w:rPr>
                <w:sz w:val="24"/>
                <w:lang w:val="en-US"/>
              </w:rPr>
            </w:pPr>
            <w:r w:rsidRPr="00E9424E">
              <w:rPr>
                <w:rFonts w:cs="Courier New"/>
                <w:sz w:val="24"/>
                <w:lang w:val="en-US"/>
              </w:rPr>
              <w:t xml:space="preserve">    10. Подключить SIP Phone к порту LAN4;</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трафик в течении 5 минут</w:t>
            </w:r>
          </w:p>
          <w:p w:rsidR="00125B12" w:rsidRPr="00325E0A" w:rsidRDefault="00125B12" w:rsidP="00E9424E">
            <w:pPr>
              <w:spacing w:after="120"/>
              <w:jc w:val="both"/>
              <w:rPr>
                <w:sz w:val="24"/>
                <w:lang w:val="en-US"/>
              </w:rPr>
            </w:pPr>
            <w:r w:rsidRPr="00E9424E">
              <w:rPr>
                <w:rFonts w:cs="Courier New"/>
                <w:sz w:val="24"/>
                <w:lang w:val="en-US"/>
              </w:rPr>
              <w:t>Поток 1 на Lan1 с фиксированным MAC адресом источника, скорость 1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2 на Lan2 скорость 0,2 от 100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3 на Lan3 скорость 100 Мбит/с, DSCP метка 20</w:t>
            </w:r>
          </w:p>
          <w:p w:rsidR="00125B12" w:rsidRPr="00325E0A" w:rsidRDefault="00125B12" w:rsidP="00E9424E">
            <w:pPr>
              <w:spacing w:after="120"/>
              <w:jc w:val="both"/>
              <w:rPr>
                <w:sz w:val="24"/>
                <w:lang w:val="en-US"/>
              </w:rPr>
            </w:pPr>
            <w:r w:rsidRPr="00E9424E">
              <w:rPr>
                <w:rFonts w:cs="Courier New"/>
                <w:sz w:val="24"/>
                <w:lang w:val="en-US"/>
              </w:rPr>
              <w:lastRenderedPageBreak/>
              <w:t>Поток 4 на Lan4 скорость 0,5 от 100 Мбит/с, DSCP метка 28, pbit=0.</w:t>
            </w:r>
          </w:p>
          <w:p w:rsidR="00125B12" w:rsidRPr="00325E0A" w:rsidRDefault="00125B12" w:rsidP="00E9424E">
            <w:pPr>
              <w:spacing w:after="120"/>
              <w:jc w:val="both"/>
              <w:rPr>
                <w:sz w:val="24"/>
                <w:lang w:val="en-US"/>
              </w:rPr>
            </w:pPr>
            <w:r w:rsidRPr="00E9424E">
              <w:rPr>
                <w:rFonts w:cs="Courier New"/>
                <w:sz w:val="24"/>
                <w:lang w:val="en-US"/>
              </w:rPr>
              <w:t xml:space="preserve">    12. Захватить трафик на WAN интерфейсе.</w:t>
            </w:r>
          </w:p>
          <w:p w:rsidR="00125B12" w:rsidRPr="00325E0A" w:rsidRDefault="00125B12" w:rsidP="00E9424E">
            <w:pPr>
              <w:spacing w:after="120"/>
              <w:jc w:val="both"/>
              <w:rPr>
                <w:sz w:val="24"/>
                <w:lang w:val="en-US"/>
              </w:rPr>
            </w:pPr>
            <w:r w:rsidRPr="00E9424E">
              <w:rPr>
                <w:rFonts w:cs="Courier New"/>
                <w:sz w:val="24"/>
                <w:lang w:val="en-US"/>
              </w:rPr>
              <w:t xml:space="preserve">    13. Убедиться, что трафик от SIP клиента на WAN имеет необходимую маркировку и приоритезируется.</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пп. 7-13, настроив IP-Host1 в режиме PPPoE для трафика Internet и IP-Host2 в режиме IPoE для трафика VoIP. IP-Host1 и IP-Host2 находятся в одной группе и настроены в режиме Access (без VLAN тэга).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Настройки в webUi соответствуют переданным по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разговоре отсутствуют искажения голоса при использовании FXS.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Приоритетный трафик проходит без потерь.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с меткой DSCP 28, допускаются незначительные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на Lan3 - допускаются большие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 захваченном трафике видно, что происходит маркировка исходящего трафика в соответствии с установленными правилами.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6747623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0261427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7" w:name="_Toc88743050"/>
      <w:r w:rsidRPr="00125B12">
        <w:rPr>
          <w:b w:val="0"/>
          <w:lang w:val="en-US"/>
        </w:rPr>
        <w:t>8.2 Управление полосой пропускания.</w:t>
      </w:r>
      <w:bookmarkEnd w:id="3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ограничения скорости Upstream</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тип подключения к Интернет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порты трафик генератора (TG-2, TG-4) к портам: Lan1, Lan3;</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STB и убедится, что IPTV работает корректно;</w:t>
            </w:r>
          </w:p>
          <w:p w:rsidR="00125B12" w:rsidRPr="00325E0A" w:rsidRDefault="00125B12" w:rsidP="00E9424E">
            <w:pPr>
              <w:spacing w:after="120"/>
              <w:jc w:val="both"/>
              <w:rPr>
                <w:sz w:val="24"/>
                <w:lang w:val="en-US"/>
              </w:rPr>
            </w:pPr>
            <w:r w:rsidRPr="00E9424E">
              <w:rPr>
                <w:rFonts w:cs="Courier New"/>
                <w:sz w:val="24"/>
                <w:lang w:val="en-US"/>
              </w:rPr>
              <w:t xml:space="preserve">    4. Установить общее ограничение скорости upstream 0,2 от 100 Мбит/с;</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на трафик генераторе профиль QoS_DSCP.tcc;</w:t>
            </w:r>
          </w:p>
          <w:p w:rsidR="00125B12" w:rsidRPr="00325E0A" w:rsidRDefault="00125B12" w:rsidP="00E9424E">
            <w:pPr>
              <w:spacing w:after="120"/>
              <w:jc w:val="both"/>
              <w:rPr>
                <w:sz w:val="24"/>
                <w:lang w:val="en-US"/>
              </w:rPr>
            </w:pPr>
            <w:r w:rsidRPr="00E9424E">
              <w:rPr>
                <w:rFonts w:cs="Courier New"/>
                <w:sz w:val="24"/>
                <w:lang w:val="en-US"/>
              </w:rPr>
              <w:t xml:space="preserve">    6.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суммарная скорость прохождения равна заданному значению скорости;</w:t>
            </w:r>
          </w:p>
          <w:p w:rsidR="00125B12" w:rsidRPr="00325E0A" w:rsidRDefault="00125B12" w:rsidP="00E9424E">
            <w:pPr>
              <w:spacing w:after="120"/>
              <w:jc w:val="both"/>
              <w:rPr>
                <w:sz w:val="24"/>
                <w:lang w:val="en-US"/>
              </w:rPr>
            </w:pPr>
            <w:r w:rsidRPr="00E9424E">
              <w:rPr>
                <w:rFonts w:cs="Courier New"/>
                <w:sz w:val="24"/>
                <w:lang w:val="en-US"/>
              </w:rPr>
              <w:t xml:space="preserve">    8. Убрать общее ограничение скорости;</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Установить ограничение скорости на основе Dest IP в размере 0,2 от 100 Мбит/с;</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что в потоке, на который было установлено ограничение проходит только заданное значение скорости.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Upstream соответствует установленным ограничениям.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0995299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5022455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8" w:name="_Toc88743051"/>
      <w:r w:rsidRPr="00905864">
        <w:lastRenderedPageBreak/>
        <w:t>9 Управление устройством</w:t>
      </w:r>
      <w:bookmarkEnd w:id="38"/>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9" w:name="_Toc88743052"/>
      <w:r w:rsidRPr="00125B12">
        <w:rPr>
          <w:b w:val="0"/>
          <w:lang w:val="en-US"/>
        </w:rPr>
        <w:t>9.1 Проверка установки соединения с ACS при наличии только PPPoE</w:t>
      </w:r>
      <w:bookmarkEnd w:id="3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Все запросы от CPE маркированы DSCP = 56.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входящих запросов используется порт tcp 7547.</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214044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6409173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0" w:name="_Toc88743053"/>
      <w:r w:rsidRPr="00125B12">
        <w:rPr>
          <w:b w:val="0"/>
          <w:lang w:val="en-US"/>
        </w:rPr>
        <w:t>9.2 Проверка установки соединения с ACS PPPoE и IPoE с 43 опцией</w:t>
      </w:r>
      <w:bookmarkEnd w:id="4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Подключить устройство к виртуальной сети с активным PPPoE и DHCP сервером на котором настроена выдача option 43 (без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устройство содержит одну bridge группу с индексом 0 и именем default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9.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286760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3508267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1" w:name="_Toc88743054"/>
      <w:r w:rsidRPr="00125B12">
        <w:rPr>
          <w:b w:val="0"/>
          <w:lang w:val="en-US"/>
        </w:rPr>
        <w:t>9.3 Проверка установки соединения с ACS PPPoE и IPoE с 43 опцией и DGW</w:t>
      </w:r>
      <w:bookmarkEnd w:id="4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43, 3, 42;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lastRenderedPageBreak/>
              <w:t>5.</w:t>
            </w:r>
            <w:r>
              <w:rPr>
                <w:sz w:val="24"/>
                <w:lang w:val="en-US"/>
              </w:rPr>
              <w:tab/>
              <w:t>Убедиться в синхронизации времени с сервером, полученном в option 42 через IPoE.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через IPoE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0726616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8795472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2" w:name="_Toc88743055"/>
      <w:r w:rsidRPr="00125B12">
        <w:rPr>
          <w:b w:val="0"/>
          <w:lang w:val="en-US"/>
        </w:rPr>
        <w:t>9.4 Проверка установки соединения с ACS PPPoE и IPoE</w:t>
      </w:r>
      <w:bookmarkEnd w:id="4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IPoE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8.</w:t>
            </w:r>
            <w:r>
              <w:rPr>
                <w:sz w:val="24"/>
                <w:lang w:val="en-US"/>
              </w:rPr>
              <w:tab/>
              <w:t>Перенести признак TR069 на IPoE;</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Настроить NTP через TR069;</w:t>
            </w:r>
          </w:p>
          <w:p w:rsidR="00125B12" w:rsidRPr="00325E0A" w:rsidRDefault="00125B12" w:rsidP="00E9424E">
            <w:pPr>
              <w:spacing w:after="120"/>
              <w:jc w:val="both"/>
              <w:rPr>
                <w:sz w:val="24"/>
                <w:lang w:val="en-US"/>
              </w:rPr>
            </w:pPr>
            <w:r w:rsidRPr="00E9424E">
              <w:rPr>
                <w:rFonts w:cs="Courier New"/>
                <w:sz w:val="24"/>
                <w:lang w:val="en-US"/>
              </w:rPr>
              <w:t>11.     Запланировать попытку обновления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сначала через PPPoE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переноса интерфейса TR069 на IPoE, TR069 работает только через IPoE, время синхронизируется через PPPoE.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конфигурации NTP - через интерфейс TR069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63247411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890534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3" w:name="_Toc88743056"/>
      <w:r w:rsidRPr="00125B12">
        <w:rPr>
          <w:b w:val="0"/>
          <w:lang w:val="en-US"/>
        </w:rPr>
        <w:t>9.5 Проверка установки соединения с ACS IPoE с 43 опцией и DGW</w:t>
      </w:r>
      <w:bookmarkEnd w:id="4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w:t>
            </w:r>
            <w:r w:rsidRPr="00304285">
              <w:rPr>
                <w:color w:val="808080" w:themeColor="background1" w:themeShade="80"/>
                <w:sz w:val="24"/>
                <w:lang w:val="en-US"/>
              </w:rPr>
              <w:lastRenderedPageBreak/>
              <w:t xml:space="preserve">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08849462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7925890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4" w:name="_Toc88743057"/>
      <w:r w:rsidRPr="00125B12">
        <w:rPr>
          <w:b w:val="0"/>
          <w:lang w:val="en-US"/>
        </w:rPr>
        <w:t>9.6 Проверка установки соединения с ACS IPoE</w:t>
      </w:r>
      <w:bookmarkEnd w:id="4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9481995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5232076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5" w:name="_Toc88743058"/>
      <w:r w:rsidRPr="00125B12">
        <w:rPr>
          <w:b w:val="0"/>
          <w:lang w:val="en-US"/>
        </w:rPr>
        <w:t>9.7 Проверка установки соединения с ACS IPoE с 43 опцией</w:t>
      </w:r>
      <w:bookmarkEnd w:id="4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7.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0761705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0353947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6" w:name="_Toc88743059"/>
      <w:r w:rsidRPr="00125B12">
        <w:rPr>
          <w:b w:val="0"/>
          <w:lang w:val="en-US"/>
        </w:rPr>
        <w:t>9.8 Проверка установки соединения с ACS при наличии только PPPoE в ЦСМ</w:t>
      </w:r>
      <w:bookmarkEnd w:id="4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5355398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5355638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7" w:name="_Toc88743060"/>
      <w:r w:rsidRPr="00125B12">
        <w:rPr>
          <w:b w:val="0"/>
          <w:lang w:val="en-US"/>
        </w:rPr>
        <w:t>9.9 Проверка установки соединения с ACS PPPoE и IPoE в ЦСМ</w:t>
      </w:r>
      <w:bookmarkEnd w:id="4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соединений IPoE и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06347356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3278864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8" w:name="_Toc88743061"/>
      <w:r w:rsidRPr="00125B12">
        <w:rPr>
          <w:b w:val="0"/>
          <w:lang w:val="en-US"/>
        </w:rPr>
        <w:t>9.10 Проверка установки соединения с ACS IPoE в ЦСМ</w:t>
      </w:r>
      <w:bookmarkEnd w:id="4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IPoE)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478414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7498856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9" w:name="_Toc88743062"/>
      <w:r w:rsidRPr="00125B12">
        <w:rPr>
          <w:b w:val="0"/>
          <w:lang w:val="en-US"/>
        </w:rPr>
        <w:t>9.11 Выполнение тест плана ATP-069</w:t>
      </w:r>
      <w:bookmarkEnd w:id="4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соответствия TR агента рекомендациям BBF</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t xml:space="preserve">Подробное описание тест плана находится по ссылке: http://www.broadband-forum.org/technical/download/ATP-069.pdf </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2. Запустить на ACS сервере выполнение тест плана ATP-069.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процедуры выполнены без ошибок: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 (BBF 5.7).  Начало и завершение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 (BBF 5.8). Session_Initiation_and_Termination_With_no_RPC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 (BBF 5.15).  ACS изменяет URL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 (BBF 5.17).  Параметры, изменяемые ACS, не создают Inform-событие "4 VALUE CHANGE" в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 (BBF 5.19).  Соединение после запроса соединения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 (BBF 5.20).  Connection_Request_while_session_exists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7 (BBF 5.21).  Соединение после PeriodicInformInterval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 (BBF 5.22). Connection_Establishment_using_SSL_30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9 (BBF 5.23). Сonnection_Establishment_using_TLS_10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10 (BBF 5.24). Connection_Establishment_using_TLS_12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11 (BBF 5.25). Common_Name_certificate_validation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12 (BBF 5.27).  Использование множественных cookie между транзакциями в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13 (BBF 5.28).  Восстановление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14 (BBF 5.29). SOAP_Response_HTTP_Request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15 (BBF 5.30). HTTP_Redirection_Test_302_Redirect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16 (BBF 5.31). HTTP_Redirection_Test_307_Redirect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17 (BBF 5.32). HTTP_Redirection_Multiple_Redirections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18 (BBF 5.33). HTTPS_with_URL_Matching_Certificate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19 (BBF 5.34). HTTPS_with_URL_Certificate_Mismatch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20 (BBF 5.35). Redirection_at_any_Point_in_a_Session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21 (BBF 5.36). HTTP_Redirection_Use_of_session_cookies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22 (BBF 5.37). Redirect_HTTP_Response_Contains_Data</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23 (BBF 5.38).  HTTP-аутентификация - Базовая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24 (BBF 5.39). Qop_Authentication_setting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25 (BBF 5.40).  HTTP-аутентификация - Дайджест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26 (BBF 5.41). Maximum_SOAP_Message_Size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27 (BBF 5.42).  Формат сообщения о сбое SOAP в методе SetParameterValues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28 (BBF 5.43).  Метод GetRPCMethods и обязательные RPC-методы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29 (BBF 5.44).  Метод GetParameterNames –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30 (BBF 5.45).  Метод GetParameterNames – 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31 (BBF 5.46).  Метод GetParameterNames – Неполный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32 (BBF 5.47).  Метод GetParameterNames – Неполный путь, NextLevel=false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33 (BBF 5.48).  Метод GetParameterNames – Недопустимый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34 (BBF 5.49).  Метод GetParameterNames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35 (BBF 5.50).  Метод GetParameterValues – Простой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36 (BBF 5.51).  Метод GetParameterValues – Несколько полных путей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37 (BBF 5.52).  Метод GetParameterValues – Неполный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38 (BBF 5.53).  Метод GetParameterValues – Полные и неполные пути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39 (BBF 5.54).  Метод GetParameterValues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40 (BBF 5.55).  Метод GetParameterValues – Условие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41 (BBF 5.56).  Метод SetParameterValues – Одиночный параметр</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42 (BBF 5.57).  Метод SetParameterValues – Несколько параметров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43 (BBF 5.58).  Метод SetParameterValues – Использование одного параметра несколько раз</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44 (BBF 5.59).  Метод SetParameterValues – Тестирование атомарности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45 (BBF 5.60). GetParameterAttributes_Complete_Path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46 (BBF 5.61). GetParameterAttributes_Multiple_Complete_Paths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47 (BBF 5.62). GetParameterAttributes_Partial_Path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48 (BBF 5.63). GetParameterAttributes_Complete_and_Partial_Path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49 (BBF 5.64). GetParameterAttributes_Invalid_Parameter_Name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50 (BBF 5.65). GetParameterAttributes_Partial_Path_empty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51 (BBF 5.66). SetParameterAttributes_Active_Notifications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52 (BBF 5.67). SetParameterAttributes Active Notifications Persistence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53 (BBF 5.68). SetParameterAttributes_Atomic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54 (BBF 5.69). SetParameterAttributes_Passive_Notification Complete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55 (BBF 5.70). SetParameterAttributes_Passive_Notification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56 (BBF 5.71). SetParameterAttributes_Passive_Notification Complete and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57 (BBF 5.72). SetParameterAttributes_Disable_Notification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58 (BBF 5.73). SetParameterAttributes_Incorrect_Parameter_Name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59 (BBF 5.75).  Метод AddObject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60 (BBF 5.77).  Метод DeleteObject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61 (BBF 5.78).  Метод Reboot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62 (BBF 5.79).  Перезагрузка вручную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63 (BBF 5.80). Download_Test_Basic_Version_Upgrade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64 (BBF 5.81). Download_Test_Queuing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65 (BBF 5.82). Download_Test_Delay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66 (BBF 5.83). Download_Test_Retry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67 (BBF 5.84). CancelTransfer</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68 (BBF 5.85).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69 (BBF 5.86). Upload_Queuing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70 (BBF 5.87). Upload_Delay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71 (BBF 5.88).  Тест метода ScheduleInform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72 (BBF 5.89). FactoryReset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73 (BBF 5.90).  Ошибки CWMP – Ошибки базовых RPC-методов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74 (BBF 5.91). CWMP_Faults_Download_Failure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75 (BBF 5.92). CWMP_Faults_Upload_Failure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76 (BBF 5.93).  Запуск диагностики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77 (BBF 5.94). GetAllQueuedTranfers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78 (BBF 5.95).  Проверка префиксов пространств имен XML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79 (BBF 5.97). DUT_properly_encodes_and_decodes_XML_entities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80 (BBF 5.100). EnableCWMP_set_to_false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81 (BBF 5.101).  Изменение имени пользователя и пароля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82 (BBF 5.102).  PeriodInformEnable включает периодические Inform-сообщения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83 (BBF 5.103). PeriodicInformTime_in_The_Past_Controls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84 (BBF 5.104). PeriodicInformTime_in_the_future_controls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85 (BBF 5.106).  Параметры Inform-сообщения должны соответствовать DeviceInfo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86 (BBF 5.107).  Периодичность отправки Inform-сообщений при сетевой недоступности ACS-сервера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4384365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8721399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0" w:name="_Toc88743063"/>
      <w:r w:rsidRPr="00125B12">
        <w:rPr>
          <w:b w:val="0"/>
          <w:lang w:val="en-US"/>
        </w:rPr>
        <w:t>9.12 Проверка поддержки дерева параметров CPE</w:t>
      </w:r>
      <w:bookmarkEnd w:id="50"/>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Получение дерева всех параметров доступных для чтения или записи по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Запланировать вызов RPC-Метода GetParameterValues “InternetGatewayDevice.”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успешно зарегистрировалось на ACS сервере, при Connection Request получено все дерево параметров «InternetGatewayDevice.» с устройства. Минимальный перечень приведен в Приложении №1. </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на шильде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логотип Ростелеком и адрес www.rt.ru;</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H/W версия;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Серийный номер (Длина не менее 16 символов, должен состоять из букв и цифр, не может начинаться с "0");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Логин/пароль пользовательской учетной записи;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Адрес для доступа к web (http://rt/ и http://192.168.0.1);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Данные для подключения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Параметры блока питания;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в webUI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S/N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Производитель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 устройства также равна полю ProductClass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ПО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w:t>
            </w:r>
            <w:r>
              <w:rPr>
                <w:color w:val="808080" w:themeColor="background1" w:themeShade="80"/>
                <w:sz w:val="24"/>
                <w:lang w:val="en-US"/>
              </w:rPr>
              <w:tab/>
              <w:t>Текущее значение датчика температуры.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Загрузка ЦПУ, ОЗУ, ПЗУ (%) на текущий момент.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IMEI (если применимо)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7730467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7183992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1" w:name="_Toc88743064"/>
      <w:r w:rsidRPr="00125B12">
        <w:rPr>
          <w:b w:val="0"/>
          <w:lang w:val="en-US"/>
        </w:rPr>
        <w:t>9.13 Обновление ПО устройства</w:t>
      </w:r>
      <w:bookmarkEnd w:id="5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Обновление программного обеспечения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Загрузить на HTTP сервер новую версию ПО, отличную от установленной на устройстве;</w:t>
            </w:r>
          </w:p>
          <w:p w:rsidR="00125B12" w:rsidRPr="00325E0A" w:rsidRDefault="00125B12" w:rsidP="00E9424E">
            <w:pPr>
              <w:spacing w:after="120"/>
              <w:jc w:val="both"/>
              <w:rPr>
                <w:sz w:val="24"/>
                <w:lang w:val="en-US"/>
              </w:rPr>
            </w:pPr>
            <w:r w:rsidRPr="00E9424E">
              <w:rPr>
                <w:rFonts w:cs="Courier New"/>
                <w:sz w:val="24"/>
                <w:lang w:val="en-US"/>
              </w:rPr>
              <w:t>3. 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 прошивки&gt;",</w:t>
            </w:r>
          </w:p>
          <w:p w:rsidR="00125B12" w:rsidRPr="00325E0A" w:rsidRDefault="00125B12" w:rsidP="00E9424E">
            <w:pPr>
              <w:spacing w:after="120"/>
              <w:jc w:val="both"/>
              <w:rPr>
                <w:sz w:val="24"/>
                <w:lang w:val="en-US"/>
              </w:rPr>
            </w:pPr>
            <w:r w:rsidRPr="00E9424E">
              <w:rPr>
                <w:rFonts w:cs="Courier New"/>
                <w:sz w:val="24"/>
                <w:lang w:val="en-US"/>
              </w:rPr>
              <w:t xml:space="preserve">  "TargetFileName":&lt;имя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"FileType": "1 Firmware Upgrade Image",</w:t>
            </w:r>
          </w:p>
          <w:p w:rsidR="00125B12" w:rsidRPr="00325E0A" w:rsidRDefault="00125B12" w:rsidP="00E9424E">
            <w:pPr>
              <w:spacing w:after="120"/>
              <w:jc w:val="both"/>
              <w:rPr>
                <w:sz w:val="24"/>
                <w:lang w:val="en-US"/>
              </w:rPr>
            </w:pPr>
            <w:r w:rsidRPr="00E9424E">
              <w:rPr>
                <w:rFonts w:cs="Courier New"/>
                <w:sz w:val="24"/>
                <w:lang w:val="en-US"/>
              </w:rPr>
              <w:t xml:space="preserve">  "FileSize": &lt;размер файла в байтах&gt;,</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"CommandKey": &lt;уникальное значение&gt;""</w:t>
            </w:r>
          </w:p>
          <w:p w:rsidR="00125B12" w:rsidRPr="00325E0A" w:rsidRDefault="00125B12" w:rsidP="00E9424E">
            <w:pPr>
              <w:spacing w:after="120"/>
              <w:jc w:val="both"/>
              <w:rPr>
                <w:sz w:val="24"/>
                <w:lang w:val="en-US"/>
              </w:rPr>
            </w:pPr>
            <w:r w:rsidRPr="00E9424E">
              <w:rPr>
                <w:rFonts w:cs="Courier New"/>
                <w:sz w:val="24"/>
                <w:lang w:val="en-US"/>
              </w:rPr>
              <w:t>В случае если тестируется очередная версия ПО, то проверить обновление с последней рекомендованной версии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Для загрузки файла был использован интерфейс назначенный основным для работы TR агента;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выполняет загрузку и обновление ПО;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обновления ПО в INFORM сообщение включаются параметры "7 TRANSFER COMPLETE" и "M Download" информация о версии из того же сообщения содержит значение НОВОЙ версии прошивки;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 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8727653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62080483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2" w:name="_Toc88743065"/>
      <w:r w:rsidRPr="00125B12">
        <w:rPr>
          <w:b w:val="0"/>
          <w:lang w:val="en-US"/>
        </w:rPr>
        <w:t>9.14 Сохранение/обновление конфигурации.</w:t>
      </w:r>
      <w:bookmarkEnd w:id="5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Сохранение/обновление конфигурационного файла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устройство к сети;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Внести какие либо изменения в конфигурацию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Запланировать метод Upload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UPLOAD",</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"1 Vendor Configuration File"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Выполнить сброс до заводских настроек посредством CWMP</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"TargetFileName": "&lt;Имя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"FailureURL": "",</w:t>
            </w:r>
          </w:p>
          <w:p w:rsidR="00125B12" w:rsidRPr="00325E0A" w:rsidRDefault="00125B12" w:rsidP="00E9424E">
            <w:pPr>
              <w:spacing w:after="120"/>
              <w:jc w:val="both"/>
              <w:rPr>
                <w:sz w:val="24"/>
                <w:lang w:val="en-US"/>
              </w:rPr>
            </w:pPr>
            <w:r w:rsidRPr="00E9424E">
              <w:rPr>
                <w:rFonts w:cs="Courier New"/>
                <w:sz w:val="24"/>
                <w:lang w:val="en-US"/>
              </w:rPr>
              <w:t xml:space="preserve"> "URL": "&lt;Адрес сервера&gt;",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DOWNLOAD",</w:t>
            </w:r>
          </w:p>
          <w:p w:rsidR="00125B12" w:rsidRPr="00325E0A" w:rsidRDefault="00125B12" w:rsidP="00E9424E">
            <w:pPr>
              <w:spacing w:after="120"/>
              <w:jc w:val="both"/>
              <w:rPr>
                <w:sz w:val="24"/>
                <w:lang w:val="en-US"/>
              </w:rPr>
            </w:pPr>
            <w:r w:rsidRPr="00E9424E">
              <w:rPr>
                <w:rFonts w:cs="Courier New"/>
                <w:sz w:val="24"/>
                <w:lang w:val="en-US"/>
              </w:rPr>
              <w:t xml:space="preserve"> "FileSize": 0,</w:t>
            </w:r>
          </w:p>
          <w:p w:rsidR="00125B12" w:rsidRPr="00325E0A" w:rsidRDefault="00125B12" w:rsidP="00E9424E">
            <w:pPr>
              <w:spacing w:after="120"/>
              <w:jc w:val="both"/>
              <w:rPr>
                <w:sz w:val="24"/>
                <w:lang w:val="en-US"/>
              </w:rPr>
            </w:pPr>
            <w:r w:rsidRPr="00E9424E">
              <w:rPr>
                <w:rFonts w:cs="Courier New"/>
                <w:sz w:val="24"/>
                <w:lang w:val="en-US"/>
              </w:rPr>
              <w:t xml:space="preserve"> "SuccessURL": "",</w:t>
            </w:r>
          </w:p>
          <w:p w:rsidR="00125B12" w:rsidRPr="00325E0A" w:rsidRDefault="00125B12" w:rsidP="00E9424E">
            <w:pPr>
              <w:spacing w:after="120"/>
              <w:jc w:val="both"/>
              <w:rPr>
                <w:sz w:val="24"/>
                <w:lang w:val="en-US"/>
              </w:rPr>
            </w:pPr>
            <w:r w:rsidRPr="00E9424E">
              <w:rPr>
                <w:rFonts w:cs="Courier New"/>
                <w:sz w:val="24"/>
                <w:lang w:val="en-US"/>
              </w:rPr>
              <w:t xml:space="preserve"> "DelaySeconds": 5,</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"3 Vendor Configuration File"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метод Upload получен ответ UploadResponse;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Выполнена передача файла по указанному адресу;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Если отправка файла выполнена после завершении сессии, следующий INFORM содержит “7 TRANSFER COMPLETE” и “M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ACS отправлен метод TransferComplete cо значением CommandKey, указанным в RPC-метод Upload;</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Ответ устройства FactoryResetResponse;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Устройство обнулилось до заводской конфигурации;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При следующем INFORM устройство шлёт “0 BOOTSTRAP”.</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Устройство выполняет загрузку и обновление конфигурации;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После обновления конфигурации INFORM сообщение включаются параметры «7 TRANSFER COMPLETE” и “M Download”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9146867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7273497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3" w:name="_Toc88743066"/>
      <w:r w:rsidRPr="00125B12">
        <w:rPr>
          <w:b w:val="0"/>
          <w:lang w:val="en-US"/>
        </w:rPr>
        <w:t>9.15 Настройка параметров PPPoE соединения</w:t>
      </w:r>
      <w:bookmarkEnd w:id="5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338"/>
        <w:gridCol w:w="3453"/>
        <w:gridCol w:w="4837"/>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Изменение параметров настройки PPPoE соединения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Сбросить устройство к заводским настройкам;</w:t>
            </w:r>
          </w:p>
          <w:p w:rsidR="00125B12" w:rsidRPr="00325E0A" w:rsidRDefault="00125B12" w:rsidP="00E9424E">
            <w:pPr>
              <w:spacing w:after="120"/>
              <w:jc w:val="both"/>
              <w:rPr>
                <w:sz w:val="24"/>
                <w:lang w:val="en-US"/>
              </w:rPr>
            </w:pPr>
            <w:r w:rsidRPr="00E9424E">
              <w:rPr>
                <w:rFonts w:cs="Courier New"/>
                <w:sz w:val="24"/>
                <w:lang w:val="en-US"/>
              </w:rPr>
              <w:lastRenderedPageBreak/>
              <w:t>2. Подключить устройство к сети с PPPoE c доступом к ACS серверу;</w:t>
            </w:r>
          </w:p>
          <w:p w:rsidR="00125B12" w:rsidRPr="00325E0A" w:rsidRDefault="00125B12" w:rsidP="00E9424E">
            <w:pPr>
              <w:spacing w:after="120"/>
              <w:jc w:val="both"/>
              <w:rPr>
                <w:sz w:val="24"/>
                <w:lang w:val="en-US"/>
              </w:rPr>
            </w:pPr>
            <w:r w:rsidRPr="00E9424E">
              <w:rPr>
                <w:rFonts w:cs="Courier New"/>
                <w:sz w:val="24"/>
                <w:lang w:val="en-US"/>
              </w:rPr>
              <w:t>3. Запланировать вызов RPC-метода GetParameters.InternetGatewayDevice.WANDevice.{i}.WANConnectionDevice.{i}.WANPPPConnection.{i}.</w:t>
            </w:r>
          </w:p>
          <w:p w:rsidR="00125B12" w:rsidRPr="00325E0A" w:rsidRDefault="00125B12" w:rsidP="00E9424E">
            <w:pPr>
              <w:spacing w:after="120"/>
              <w:jc w:val="both"/>
              <w:rPr>
                <w:sz w:val="24"/>
                <w:lang w:val="en-US"/>
              </w:rPr>
            </w:pPr>
            <w:r w:rsidRPr="00E9424E">
              <w:rPr>
                <w:rFonts w:cs="Courier New"/>
                <w:sz w:val="24"/>
                <w:lang w:val="en-US"/>
              </w:rPr>
              <w:t>4. Запланировать вызов RPC-метода SetParameter, где указать необходимые параметры для изменения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успешно установило соединение с ACS сервером.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конфигурации устройство приняло параметры и установило соединение с BRAS;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Параметры WANPPPConnection имеют обязательные для конфигурации поля: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Enable (enable/disable)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Username (login)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Password (password)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IdleDisconnectTime (0, 120)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ConnectionTrigger (AlwaysOn, OnDemand)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ConnectionType (IP_Routed)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X_RTK_IGMPProxy</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209008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5935165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4" w:name="_Toc88743067"/>
      <w:r w:rsidRPr="00125B12">
        <w:rPr>
          <w:b w:val="0"/>
          <w:lang w:val="en-US"/>
        </w:rPr>
        <w:t>9.16 Управление беспроводными соединениями</w:t>
      </w:r>
      <w:bookmarkEnd w:id="54"/>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возможности управлять беспроводными соединениями.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115405" w:rsidRDefault="005E1792">
            <w:r>
              <w:t>1. Настроить любой тип подключения к Интернет; </w:t>
            </w:r>
          </w:p>
          <w:p w:rsidR="00115405" w:rsidRDefault="005E1792">
            <w:r>
              <w:t>2. Используя функцию connection request запросить с устройство значения ноды InternetGatewayDevice.LANDevice.1.WLANConfiguration; </w:t>
            </w:r>
          </w:p>
          <w:p w:rsidR="00115405" w:rsidRDefault="005E1792">
            <w:r>
              <w:t>3. Посре</w:t>
            </w:r>
            <w:r>
              <w:t>дством CWMP выключить беспроводной WiFi модуль; </w:t>
            </w:r>
          </w:p>
          <w:p w:rsidR="00115405" w:rsidRDefault="005E1792">
            <w:r>
              <w:t>4. Посредством CWMP выключить одно SSID; </w:t>
            </w:r>
          </w:p>
          <w:p w:rsidR="00115405" w:rsidRDefault="005E1792">
            <w:r>
              <w:lastRenderedPageBreak/>
              <w:t xml:space="preserve">5. Посредством CWMP изменить название сети (SSID), пароль, тип шифрования (WPA, WPA2, WPA/WPA2), тип ключа (TKIP, AES, TKIP/AES), ширина, мощность передатчика и </w:t>
            </w:r>
            <w:r>
              <w:t>канал; </w:t>
            </w:r>
          </w:p>
          <w:p w:rsidR="00115405" w:rsidRDefault="005E1792">
            <w:r>
              <w:t>6. Посредством CWMP включить беспроводной WiFi модуль.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Имеется возможность выключать беспроводной модуль и менять его параметры/ Все измененные параметры корректно отображаются в webUI</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623688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207135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5" w:name="_Toc88743068"/>
      <w:r w:rsidRPr="00125B12">
        <w:rPr>
          <w:b w:val="0"/>
          <w:lang w:val="en-US"/>
        </w:rPr>
        <w:t>9.17 Управление учётными записями</w:t>
      </w:r>
      <w:bookmarkEnd w:id="5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смены пароля администратора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CWMP изменить пароль администратора используя  «InternetGatewayDevice.LANConfigSecurity.ConfigPassword.»</w:t>
            </w:r>
          </w:p>
          <w:p w:rsidR="00125B12" w:rsidRPr="00325E0A" w:rsidRDefault="00125B12" w:rsidP="00E9424E">
            <w:pPr>
              <w:spacing w:after="120"/>
              <w:jc w:val="both"/>
              <w:rPr>
                <w:sz w:val="24"/>
                <w:lang w:val="en-US"/>
              </w:rPr>
            </w:pPr>
            <w:r w:rsidRPr="00E9424E">
              <w:rPr>
                <w:rFonts w:cs="Courier New"/>
                <w:sz w:val="24"/>
                <w:lang w:val="en-US"/>
              </w:rPr>
              <w:t>3. Проверить, что пароль изменился, для этого осуществить подключение к устройству через webUI и Telnet с новым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Пароль успешно изменен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28264174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3038793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6" w:name="_Toc88743069"/>
      <w:r w:rsidRPr="00125B12">
        <w:rPr>
          <w:b w:val="0"/>
          <w:lang w:val="en-US"/>
        </w:rPr>
        <w:t>9.18 Диагностика устройства</w:t>
      </w:r>
      <w:bookmarkEnd w:id="56"/>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снятия статистики устройства и обнаружения неисправностей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PPPoE;</w:t>
            </w:r>
          </w:p>
          <w:p w:rsidR="00125B12" w:rsidRPr="00325E0A" w:rsidRDefault="00125B12" w:rsidP="00E9424E">
            <w:pPr>
              <w:spacing w:after="120"/>
              <w:jc w:val="both"/>
              <w:rPr>
                <w:sz w:val="24"/>
                <w:lang w:val="en-US"/>
              </w:rPr>
            </w:pPr>
            <w:r w:rsidRPr="00E9424E">
              <w:rPr>
                <w:rFonts w:cs="Courier New"/>
                <w:sz w:val="24"/>
                <w:lang w:val="en-US"/>
              </w:rPr>
              <w:t>2. Убедиться в регистрации устройства на ACS сервере;</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 на wifi;</w:t>
            </w:r>
          </w:p>
          <w:p w:rsidR="00125B12" w:rsidRPr="00325E0A" w:rsidRDefault="00125B12" w:rsidP="00E9424E">
            <w:pPr>
              <w:spacing w:after="120"/>
              <w:jc w:val="both"/>
              <w:rPr>
                <w:sz w:val="24"/>
                <w:lang w:val="en-US"/>
              </w:rPr>
            </w:pPr>
            <w:r w:rsidRPr="00E9424E">
              <w:rPr>
                <w:rFonts w:cs="Courier New"/>
                <w:sz w:val="24"/>
                <w:lang w:val="en-US"/>
              </w:rPr>
              <w:t>4. Запросить статистики переданных пакетах с WAN/LAN/WLAN;</w:t>
            </w:r>
          </w:p>
          <w:p w:rsidR="00125B12" w:rsidRPr="00325E0A" w:rsidRDefault="00125B12" w:rsidP="00E9424E">
            <w:pPr>
              <w:spacing w:after="120"/>
              <w:jc w:val="both"/>
              <w:rPr>
                <w:sz w:val="24"/>
                <w:lang w:val="en-US"/>
              </w:rPr>
            </w:pPr>
            <w:r w:rsidRPr="00E9424E">
              <w:rPr>
                <w:rFonts w:cs="Courier New"/>
                <w:sz w:val="24"/>
                <w:lang w:val="en-US"/>
              </w:rPr>
              <w:t>5. Запросить состояние и конфигурацию встроенного DHCP сервера;</w:t>
            </w:r>
          </w:p>
          <w:p w:rsidR="00125B12" w:rsidRPr="00325E0A" w:rsidRDefault="00125B12" w:rsidP="00E9424E">
            <w:pPr>
              <w:spacing w:after="120"/>
              <w:jc w:val="both"/>
              <w:rPr>
                <w:sz w:val="24"/>
                <w:lang w:val="en-US"/>
              </w:rPr>
            </w:pPr>
            <w:r w:rsidRPr="00E9424E">
              <w:rPr>
                <w:rFonts w:cs="Courier New"/>
                <w:sz w:val="24"/>
                <w:lang w:val="en-US"/>
              </w:rPr>
              <w:t>6. Выполнить тест IPPingDiagnostics;</w:t>
            </w:r>
          </w:p>
          <w:p w:rsidR="00125B12" w:rsidRPr="00325E0A" w:rsidRDefault="00125B12" w:rsidP="00E9424E">
            <w:pPr>
              <w:spacing w:after="120"/>
              <w:jc w:val="both"/>
              <w:rPr>
                <w:sz w:val="24"/>
                <w:lang w:val="en-US"/>
              </w:rPr>
            </w:pPr>
            <w:r w:rsidRPr="00E9424E">
              <w:rPr>
                <w:rFonts w:cs="Courier New"/>
                <w:sz w:val="24"/>
                <w:lang w:val="en-US"/>
              </w:rPr>
              <w:t>7. Выполнить тест TraceRoute;</w:t>
            </w:r>
          </w:p>
          <w:p w:rsidR="00125B12" w:rsidRPr="00325E0A" w:rsidRDefault="00125B12" w:rsidP="00E9424E">
            <w:pPr>
              <w:spacing w:after="120"/>
              <w:jc w:val="both"/>
              <w:rPr>
                <w:sz w:val="24"/>
                <w:lang w:val="en-US"/>
              </w:rPr>
            </w:pPr>
            <w:r w:rsidRPr="00E9424E">
              <w:rPr>
                <w:rFonts w:cs="Courier New"/>
                <w:sz w:val="24"/>
                <w:lang w:val="en-US"/>
              </w:rPr>
              <w:t>8.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9.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 xml:space="preserve">10. Запросить дерево InternetGatewayDevice.Layer3Forwarding. </w:t>
            </w:r>
          </w:p>
          <w:p w:rsidR="00125B12" w:rsidRPr="00325E0A" w:rsidRDefault="00125B12" w:rsidP="00E9424E">
            <w:pPr>
              <w:spacing w:after="120"/>
              <w:jc w:val="both"/>
              <w:rPr>
                <w:sz w:val="24"/>
                <w:lang w:val="en-US"/>
              </w:rPr>
            </w:pPr>
            <w:r w:rsidRPr="00E9424E">
              <w:rPr>
                <w:rFonts w:cs="Courier New"/>
                <w:sz w:val="24"/>
                <w:lang w:val="en-US"/>
              </w:rPr>
              <w:t>11. Добавить произвольный маршрут через TR069</w:t>
            </w:r>
          </w:p>
          <w:p w:rsidR="00125B12" w:rsidRPr="00325E0A" w:rsidRDefault="00125B12" w:rsidP="00E9424E">
            <w:pPr>
              <w:spacing w:after="120"/>
              <w:jc w:val="both"/>
              <w:rPr>
                <w:sz w:val="24"/>
                <w:lang w:val="en-US"/>
              </w:rPr>
            </w:pPr>
            <w:r w:rsidRPr="00E9424E">
              <w:rPr>
                <w:rFonts w:cs="Courier New"/>
                <w:sz w:val="24"/>
                <w:lang w:val="en-US"/>
              </w:rPr>
              <w:t>12. Запросить информацию о физическом WAN интерфейсе.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Получены MAC адреса подключенных клиентах (включая клиентов со статическим IP и работающие в bridge);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статистика с интерфейсов WAN/LAN/WLAN;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настройках LAN и DHCP сервера.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задержке.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Получена текущая таблица маршрутизации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через добавленный маршрут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физическом WAN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31802423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0406544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7" w:name="_Toc88743070"/>
      <w:r w:rsidRPr="00125B12">
        <w:rPr>
          <w:b w:val="0"/>
          <w:lang w:val="en-US"/>
        </w:rPr>
        <w:t>9.19 Download тест</w:t>
      </w:r>
      <w:bookmarkEnd w:id="57"/>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загрузки DownloadDiagnostics.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lastRenderedPageBreak/>
              <w:t>2. Посредством процедуры SetParameterValues выставить значение параметра InternetGatewayDevice.DownloadDiagnostics.DiagnosticsState 'Requested', параметра InternetGatewayDevice.DownloadDiagnostics.DownloadURL – ссылку на скачиваемый файл.</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InternetGatewayDevice.DownloadDiagnostics.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 устройство вернуло правильные данные. Скачивание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69159756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0232026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8" w:name="_Toc88743071"/>
      <w:r w:rsidRPr="00125B12">
        <w:rPr>
          <w:b w:val="0"/>
          <w:lang w:val="en-US"/>
        </w:rPr>
        <w:t>9.20 Upload тест</w:t>
      </w:r>
      <w:bookmarkEnd w:id="58"/>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выгрузки UploadDiagnostics.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SetParameterValues выставить значение параметра InternetGatewayDevice.UploadDiagnostics.DiagnosticsState 'Requested', параметра InternetGatewayDevice.DownloadDiagnostics.UploadURL – путь для выгрузки, параметра InternetGatewayDevice.UploadDiagnostics.TestFileLength – длину выгружаемого файла.</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InternetGatewayDevice.UploadDiagnostics.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выполненен, устройство вернуло правильные данные. Отдача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828903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1244974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9" w:name="_Toc88743072"/>
      <w:r w:rsidRPr="00125B12">
        <w:rPr>
          <w:b w:val="0"/>
          <w:lang w:val="en-US"/>
        </w:rPr>
        <w:t>9.21 DeviceLog тест</w:t>
      </w:r>
      <w:bookmarkEnd w:id="5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лога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GetParameterValues получить значение параметра InternetGatewayDevice.DeviceInfo.DeviceLog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Содержимое лог файла успешно получено. Полученный лог имеет структуру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hh:mm:ss [type] message yyyy-.........</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дата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hh:mm:ss время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[type] тип события, который может принимать следующие значения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emerg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alert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crit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error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warning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notice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info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debug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message само событие, которое произошло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10703110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7228613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0" w:name="_Toc88743073"/>
      <w:r w:rsidRPr="00125B12">
        <w:rPr>
          <w:b w:val="0"/>
          <w:lang w:val="en-US"/>
        </w:rPr>
        <w:t>9.22 Диагностика WiFi Radar</w:t>
      </w:r>
      <w:bookmarkEnd w:id="60"/>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информации о точках доступа в радиоэфире 2.4 ГГц и 5.0 ГГц</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Запустить сбор информации о точках доступа в радиоэфире;</w:t>
            </w:r>
          </w:p>
          <w:p w:rsidR="00125B12" w:rsidRPr="00325E0A" w:rsidRDefault="00125B12" w:rsidP="00E9424E">
            <w:pPr>
              <w:spacing w:after="120"/>
              <w:jc w:val="both"/>
              <w:rPr>
                <w:sz w:val="24"/>
                <w:lang w:val="en-US"/>
              </w:rPr>
            </w:pPr>
            <w:r w:rsidRPr="00E9424E">
              <w:rPr>
                <w:rFonts w:cs="Courier New"/>
                <w:sz w:val="24"/>
                <w:lang w:val="en-US"/>
              </w:rPr>
              <w:t>3. Убедится что получена информация о всех точках доступа (канал, BSSID, SSID, тип шифрования, мощность, ширина)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Отображены все точки с указанием необходимой информации (Приложение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883379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43316938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1" w:name="_Toc88743074"/>
      <w:r w:rsidRPr="00125B12">
        <w:rPr>
          <w:b w:val="0"/>
          <w:lang w:val="en-US"/>
        </w:rPr>
        <w:t>9.23 Настройка удаленного доступа</w:t>
      </w:r>
      <w:bookmarkEnd w:id="6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настройки удаленного доступа через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Выполнить процедуру настройки удаленного доступа;</w:t>
            </w:r>
          </w:p>
          <w:p w:rsidR="00125B12" w:rsidRPr="00325E0A" w:rsidRDefault="00125B12" w:rsidP="00E9424E">
            <w:pPr>
              <w:spacing w:after="120"/>
              <w:jc w:val="both"/>
              <w:rPr>
                <w:sz w:val="24"/>
                <w:lang w:val="en-US"/>
              </w:rPr>
            </w:pPr>
            <w:r w:rsidRPr="00E9424E">
              <w:rPr>
                <w:rFonts w:cs="Courier New"/>
                <w:sz w:val="24"/>
                <w:lang w:val="en-US"/>
              </w:rPr>
              <w:t>3. Проверить работу.</w:t>
            </w:r>
          </w:p>
          <w:p w:rsidR="00125B12" w:rsidRPr="00325E0A" w:rsidRDefault="00125B12" w:rsidP="00E9424E">
            <w:pPr>
              <w:spacing w:after="120"/>
              <w:jc w:val="both"/>
              <w:rPr>
                <w:sz w:val="24"/>
                <w:lang w:val="en-US"/>
              </w:rPr>
            </w:pPr>
            <w:r w:rsidRPr="00E9424E">
              <w:rPr>
                <w:rFonts w:cs="Courier New"/>
                <w:sz w:val="24"/>
                <w:lang w:val="en-US"/>
              </w:rPr>
              <w:t>4. Выполнить процедуру настройки ICMP на одном из WAN соединений;</w:t>
            </w:r>
          </w:p>
          <w:p w:rsidR="00125B12" w:rsidRPr="00325E0A" w:rsidRDefault="00125B12" w:rsidP="00E9424E">
            <w:pPr>
              <w:spacing w:after="120"/>
              <w:jc w:val="both"/>
              <w:rPr>
                <w:sz w:val="24"/>
                <w:lang w:val="en-US"/>
              </w:rPr>
            </w:pPr>
            <w:r w:rsidRPr="00E9424E">
              <w:rPr>
                <w:rFonts w:cs="Courier New"/>
                <w:sz w:val="24"/>
                <w:lang w:val="en-US"/>
              </w:rPr>
              <w:t>5. Проверить работу, убедиться что на соединении где ICMP не разрешено устройство не отвечает на PING.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применило полученную конфигурацию (Пример в Приложении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Доступ со стороны WAN к telnet(ssh), webUI получен. Устройство отвечает со стороны WAN на Ping на выбранном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80553966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0118653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62" w:name="_Toc88743075"/>
      <w:r w:rsidRPr="00905864">
        <w:lastRenderedPageBreak/>
        <w:t>10 Проверка функционала</w:t>
      </w:r>
      <w:bookmarkEnd w:id="6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3" w:name="_Toc88743076"/>
      <w:r w:rsidRPr="00125B12">
        <w:rPr>
          <w:b w:val="0"/>
          <w:lang w:val="en-US"/>
        </w:rPr>
        <w:t>10.1 Проверки функционала ALG</w:t>
      </w:r>
      <w:bookmarkEnd w:id="6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ALG</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прием файла размером 1 Гбайт по протоколу FTP (активный режим передачи);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 порту LAN2 SIP-телефон с настроенной учетной записью SIP;</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входящий и исходящий вызов. Проверить прохождение пакетов SIP, RTP и RTCP при помощи анализатора сетевого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по FTP не менее 90 Мбит/с. Тестовый вызов выполнен успешно.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9586403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5126263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4" w:name="_Toc88743077"/>
      <w:r w:rsidRPr="00125B12">
        <w:rPr>
          <w:b w:val="0"/>
          <w:lang w:val="en-US"/>
        </w:rPr>
        <w:t>10.2 Проверки функционала UPnP</w:t>
      </w:r>
      <w:bookmarkEnd w:id="6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UPnP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Сконфигурировать устройство в любом режиме доступа к Интернет;</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 компьютере подключенном к LAN1 запустить любой сервис, требующий входящего соединения. Например Telnet сервер;</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помощью ПО miniupnpc создать UPnP правило проброса портов на порт 23 upnpc -a &lt;IP адрес компьютера&gt; 23 9022 tcp;</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Установить соединение с другого компьютера, подключенного к интернет на порт 9022;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Удалить правило  upnpc -d 9022 tcp.</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Запустить miniupnpc со стороны WAN, убедиться что правила не создаются.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Правила успешно создаются и удаляются. Со стороны WAN UPnP не работает.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3494530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5207401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5" w:name="_Toc88743078"/>
      <w:r w:rsidRPr="00125B12">
        <w:rPr>
          <w:b w:val="0"/>
          <w:lang w:val="en-US"/>
        </w:rPr>
        <w:t>10.3 Проверка функций PPTP/L2TP/IPSec pass-through</w:t>
      </w:r>
      <w:bookmarkEnd w:id="6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Трансляция протоколов семейства IP через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из типов подключения;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компьютер с IPSec, L2TP и PPTP клиентом;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Установить соединение с PPTP сервером;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Установить соединение IPSec;</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Проверить работоспособность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соединение с L2TP сервером;</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Туннельные сессии устанавливаются, трансляция протоколов ESP и GRE возможна.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509595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4555579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6" w:name="_Toc88743079"/>
      <w:r w:rsidRPr="00125B12">
        <w:rPr>
          <w:b w:val="0"/>
          <w:lang w:val="en-US"/>
        </w:rPr>
        <w:t>10.4 Проверка Port Mapping / NatLoopback</w:t>
      </w:r>
      <w:bookmarkEnd w:id="6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Port Mapping/NatLoopback(Reverse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тип подключения к интернету;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локальной сети настроить FTP сервер в пассивном режиме c адресом 192.168.0.50 и порт TCP 21;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Создать правило Port Forwarding средствами TR069, при срабатывании которого, пакеты, приходящие на WAN интерфейс и порт 7700, направляются на FTP сервер. С компьютера в локальной сети с адресом 192.168.0.70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 компьютера во внешней сети с адресом WAN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созданное правило корректно отражено в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Сделать ограничение по входящему IP;</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Попытаться с компьютера во внешней сети получить доступ к FTP серверу по адресу WAN:7700.</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Пакеты IP успешно передаются в рамках сессии, установленной с компьютеров в сети WAN и LAN на FTP сервер. При установленном ограничении по входящему IP получить доступ к FTP возможно только с разрешенного IP. При задании диапазона внешних портов проброс осуществляется 1:1 на внутренние. Т.е. если задан внешний диапазон 5000-6000 а внутренний 10000 то ожидаем что проброс будет 10000-11000</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7954496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9356714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7" w:name="_Toc88743080"/>
      <w:r w:rsidRPr="00125B12">
        <w:rPr>
          <w:b w:val="0"/>
          <w:lang w:val="en-US"/>
        </w:rPr>
        <w:t>10.5 Проверки функционала шифрования пароля</w:t>
      </w:r>
      <w:bookmarkEnd w:id="6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шифрования пароля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Получить доступ к web интерфейсу при помощи любого браузера (например, Internet Explorer, Mozilla Firefox, Google Chrome или Safari);</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с настройкой WAN соединений и открыть соединение PPPoE;</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просмотр исходного кода страницы, убедиться, что значение поля «пароль» находится в зашифрованном виде;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Сохранить текущую конфигурацию устройства в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файл конфигурации при помощи текстового редактора (Например, Notepad). Если конфигурационный файл имет текстовую структуру plain/text, значения полей «имя пользователя» и «пароль» PPPoE, а также «имя пользователя» и «пароль» для доступа к CPE находятся в зашифрованном виде. Настроек сервера TR-069, SIP (в случае наличия Phone портов) и QoS нет в конфигурационном файле.</w:t>
            </w:r>
          </w:p>
          <w:p w:rsidR="00125B12" w:rsidRPr="00325E0A" w:rsidRDefault="00125B12" w:rsidP="00E9424E">
            <w:pPr>
              <w:spacing w:after="120"/>
              <w:jc w:val="both"/>
              <w:rPr>
                <w:sz w:val="24"/>
                <w:lang w:val="en-US"/>
              </w:rPr>
            </w:pPr>
            <w:r w:rsidRPr="00E9424E">
              <w:rPr>
                <w:rFonts w:cs="Courier New"/>
                <w:sz w:val="24"/>
                <w:lang w:val="en-US"/>
              </w:rPr>
              <w:t>6.      Изменить адрес acs сервера.</w:t>
            </w:r>
          </w:p>
          <w:p w:rsidR="00125B12" w:rsidRPr="00325E0A" w:rsidRDefault="00125B12" w:rsidP="00E9424E">
            <w:pPr>
              <w:spacing w:after="120"/>
              <w:jc w:val="both"/>
              <w:rPr>
                <w:sz w:val="24"/>
                <w:lang w:val="en-US"/>
              </w:rPr>
            </w:pPr>
            <w:r w:rsidRPr="00E9424E">
              <w:rPr>
                <w:rFonts w:cs="Courier New"/>
                <w:sz w:val="24"/>
                <w:lang w:val="en-US"/>
              </w:rPr>
              <w:t>7.      Загрузить сохраненный конфиг.</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Пароли для доступа PPPoE и web интерфейс хранятся в зашифрованном виде. Если конфигурационный файл имеет текстовую структуру plain/text в нем нет Настроек QoS/ACS и Phone. Если файл имеет зашифрованную структуру он не должен иметь настроек TR069. После обновления старого конфига, устройство управляется с ACS.</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5873047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7620719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8" w:name="_Toc88743081"/>
      <w:r w:rsidRPr="00125B12">
        <w:rPr>
          <w:b w:val="0"/>
          <w:lang w:val="en-US"/>
        </w:rPr>
        <w:t>10.6 Проверки алгоритма установления PPPoE сессии</w:t>
      </w:r>
      <w:bookmarkEnd w:id="6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алгоритма установления PPPoE сессии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Устройство настроено для работы в интернет - PPPoE, для TR069 - IPoE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 xml:space="preserve">На коммутаторе настраивается режим зеркалирования WAN интерфейса устройства для испытания; </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На устройстве для испытания настроить соединение PPPoE connect on-demand с заданным интервалом (проверить возможность установки таймера до 600 секунд);;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Анализатором сетевого трафика зафиксировать процесс установления соединения и убедиться что устройство отвечает на LCP запросы сервера;</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при отсутствии активности через заданный интервал времени (Time-out) устройство закрывает PPPoE сессию;</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Возобновить сетевую активность и убедиться, что устройство восстановило PPPoE соединение с другим BRAS;</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Отключить PPPoE сервер;</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что устройство отправляет LCP запросы раз в 30 секунд, не позже чем через 5 минут завершает PPPoE сессию и начинает установку новой.</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Сравнить с целевой блок схемой процесс установки</w:t>
            </w:r>
          </w:p>
          <w:p w:rsidR="00125B12" w:rsidRPr="00325E0A" w:rsidRDefault="00125B12" w:rsidP="00E9424E">
            <w:pPr>
              <w:spacing w:after="120"/>
              <w:jc w:val="both"/>
              <w:rPr>
                <w:sz w:val="24"/>
                <w:lang w:val="en-US"/>
              </w:rPr>
            </w:pPr>
          </w:p>
          <w:p w:rsidR="00115405" w:rsidRDefault="005E1792">
            <w:r>
              <w:rPr>
                <w:noProof/>
              </w:rPr>
              <w:drawing>
                <wp:inline distT="0" distB="0" distL="0" distR="0">
                  <wp:extent cx="3390000" cy="3200000"/>
                  <wp:effectExtent l="0" t="0" r="0" b="0"/>
                  <wp:docPr id="3" name="pppoealg.png"/>
                  <wp:cNvGraphicFramePr/>
                  <a:graphic xmlns:a="http://schemas.openxmlformats.org/drawingml/2006/main">
                    <a:graphicData uri="http://schemas.openxmlformats.org/drawingml/2006/picture">
                      <pic:pic xmlns:pic="http://schemas.openxmlformats.org/drawingml/2006/picture">
                        <pic:nvPicPr>
                          <pic:cNvPr id="3" name="pppoealg.png"/>
                          <pic:cNvPicPr/>
                        </pic:nvPicPr>
                        <pic:blipFill>
                          <a:blip r:embed="rId8"/>
                          <a:stretch/>
                        </pic:blipFill>
                        <pic:spPr bwMode="auto">
                          <a:xfrm>
                            <a:off x="0" y="0"/>
                            <a:ext cx="3390000" cy="3200000"/>
                          </a:xfrm>
                          <a:prstGeom prst="rect">
                            <a:avLst/>
                          </a:prstGeom>
                        </pic:spPr>
                      </pic:pic>
                    </a:graphicData>
                  </a:graphic>
                </wp:inline>
              </w:drawing>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выборе Connect on Demand устройство корректно завершает сессию при отсутствии сетевой активности через заданный интервал времени и при возобновлении активности восстанавливает соединение с интернетом.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Процесс установления соединения соответствует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07863225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12860054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9" w:name="_Toc88743082"/>
      <w:r w:rsidRPr="00125B12">
        <w:rPr>
          <w:b w:val="0"/>
          <w:lang w:val="en-US"/>
        </w:rPr>
        <w:t>10.7 Проверка резервного хранения образа программного обеспечения и параметров конфигурации в энергонезависимой памяти</w:t>
      </w:r>
      <w:bookmarkEnd w:id="6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Устройство не принимает к обновлению прошивки с некорректной CRC суммой и выводит соответствующее сообщение. </w:t>
            </w:r>
            <w:r w:rsidRPr="00304285">
              <w:rPr>
                <w:sz w:val="24"/>
                <w:szCs w:val="24"/>
              </w:rPr>
              <w:br/>
              <w:t xml:space="preserve">После возобновления питания CPE не должно потерять работоспособность и конфигурацию.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консольный кабель;</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 помощью Hex-редактора внести изменения в прошивку.</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обновление модифицированного ПО;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Перезагрузить устройство;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обновление рабочего ПО</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записи ПО в flash кратковременно отключить питание CPE;</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Включить питание CPE, убедится, что CPE восстанавливает ПО из резервной области;</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Запустить обновление ПО, убедится, что после успешного обновления ПО в основной области, ПО перезаписано в резервную область.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Проверка резервного хранения образа программного обеспечения и параметров конфигурации в энергонезависимой памяти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351814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6640027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0" w:name="_Toc88743083"/>
      <w:r w:rsidRPr="00125B12">
        <w:rPr>
          <w:b w:val="0"/>
          <w:lang w:val="en-US"/>
        </w:rPr>
        <w:t>10.8 Проверка работоспособности Wizard</w:t>
      </w:r>
      <w:bookmarkEnd w:id="7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Wizard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сегменту сети с PPPoE или DHCP сервером без доступа к ACS серверу http://acs.rt.ru;</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 по Wi-Fi с помощью технологии WPS или кабелем;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браузер и отрыть произвольную страницу, например, rt.ru;</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Пользователь переадресован на страницу конфигурации, где были выполнены следующие действия: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проверка срабатывания перехвата сообщений о неисправностях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Произведён выбор профиля согласно региону;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При необходимости введены учётные данные от пользователя, При запросе учетных данных, старые не отображаются, если пользователь ничего не ввел – выводится ошибка;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настройка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Выведено сообщение об успешной конфигурации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считается завершенным, если после завершения работы Wizard устройство получило доступ к настроенным услугам и конфигурация сохранилась. Из каждого окна Wizard`а есть возможность перейти в ручные настройки.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Профили всех регионов в приложении №4</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7773677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6552836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1" w:name="_Toc88743084"/>
      <w:r w:rsidRPr="00125B12">
        <w:rPr>
          <w:b w:val="0"/>
          <w:lang w:val="en-US"/>
        </w:rPr>
        <w:t>10.9 Проверка работоспособности Trouble wizard</w:t>
      </w:r>
      <w:bookmarkEnd w:id="7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Trouble wizard </w:t>
            </w:r>
            <w:r w:rsidRPr="00304285">
              <w:rPr>
                <w:sz w:val="24"/>
                <w:szCs w:val="24"/>
              </w:rPr>
              <w:br/>
              <w:t>(Вывод сообщений о неподключенном кабеле)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подключение к Интернет вручную или через мастера установки соединения;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любой сайт;</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Отключить провод Ethernet от WAN порта устройства;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любой другой сайт или перейти по внешней ссылке на странице;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работу алгоритма;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возможность выхода в настройки устройства (при переходе устройство должно запросить пароль);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Обращение пользователя перехвачено и выведено информационное сообщение о неподключенном кабеле.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123821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5112893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2" w:name="_Toc88743085"/>
      <w:r w:rsidRPr="00125B12">
        <w:rPr>
          <w:b w:val="0"/>
          <w:lang w:val="en-US"/>
        </w:rPr>
        <w:t>10.10 Проверка доступа к устройству</w:t>
      </w:r>
      <w:bookmarkEnd w:id="72"/>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к устройству</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Убедиться, что PC получил IPv4/IPv6 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в браузере адрес http://RT;</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в браузере адрес http://192.168.0.1 (где 192.168.0.1 – LAN IP адрес CPE);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Открыть в браузере адрес http://[IPv6 LAN адрес CPE]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webUI и скопировать прямую ссылку на мастер настройки и выйти из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Открыть данную ссылку в браузере, убедиться что доступ не возможен без авторизации.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Браузер отрывает страницу управления устройством во всех пунктах.</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105317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139486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3" w:name="_Toc88743086"/>
      <w:r w:rsidRPr="00125B12">
        <w:rPr>
          <w:b w:val="0"/>
          <w:lang w:val="en-US"/>
        </w:rPr>
        <w:t>10.11 Доступность управления со стороны WAN</w:t>
      </w:r>
      <w:bookmarkEnd w:id="7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Доступность управления со стороны WAN</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что управление устройством со стороны WAN по умолчанию запрещено;</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Просканировать сканнером nmap IP адрес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Попытаться получить доступ к любому локальному клиенту и webUI CPE по IPv6 адресу (GUA);</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в настройках присутствует возможность ограничения доступа со стороны WAN по диапазону IP адресов, портам. Включить управление Telnet/Web со стороны WAN с определенного диапазона IP по определенному порту;</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анализатор трафика.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что в настройках есть возможность включать/выключать ICMP на любом WAN соединении. Проверить работоспособность.</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Зайти на Telnet (с парой login/password инженера)/Web по внешнему адресу и назначенному порту. Попытаться зайти по другому порту, убедиться, что доступ не возможен. Попытаться зайти с IP адреса не из указанного диапазона, убедиться, что доступ не возможен. Убедиться, что требование к сложности пароля «инженера» соблюдены;</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Зайти на telnet с парой login/password пользователя, убедиться, что доступ не возможен.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запрещенном управлении со стороны WAN сканнер должен сообщить, что все порты закрыты. После разрешения управления с интерфейса доступ к управлению получен. При Web авторизации пароль передается в зашифрованном виде. Доступ к локальным клиентам и webUI по локальным IPv6 адресам не возможен. Пароль инженера является уникальным для каждой CPE.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4237248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864979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4" w:name="_Toc88743087"/>
      <w:r w:rsidRPr="00125B12">
        <w:rPr>
          <w:b w:val="0"/>
          <w:lang w:val="en-US"/>
        </w:rPr>
        <w:lastRenderedPageBreak/>
        <w:t>10.12 Привилегии пользователей</w:t>
      </w:r>
      <w:bookmarkEnd w:id="7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Привилегии пользователей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Устройство должно обладать наличием разных уровней конфигурации. Точное дерево конфигурации для разных пользователей определяется в профиле. Минимальный набор, который должен быть не доступен под уровнем доступа admin: TR-069, QoS, VoIP (за исключением статуса регистрации SIP), возможность изменять WAN соединения с признаками VOIP/TR в любой комбинации.</w:t>
            </w:r>
          </w:p>
          <w:p w:rsidR="00125B12" w:rsidRPr="00325E0A" w:rsidRDefault="00125B12" w:rsidP="00E9424E">
            <w:pPr>
              <w:spacing w:after="120"/>
              <w:jc w:val="both"/>
              <w:rPr>
                <w:sz w:val="24"/>
                <w:lang w:val="en-US"/>
              </w:rPr>
            </w:pPr>
            <w:r w:rsidRPr="00E9424E">
              <w:rPr>
                <w:rFonts w:cs="Courier New"/>
                <w:sz w:val="24"/>
                <w:lang w:val="en-US"/>
              </w:rPr>
              <w:t xml:space="preserve">        1. Авторизироваться под пользователем superadmin;</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доступность всех пунктов меню, заявленных производителем;</w:t>
            </w:r>
          </w:p>
          <w:p w:rsidR="00125B12" w:rsidRPr="00325E0A" w:rsidRDefault="00125B12" w:rsidP="00E9424E">
            <w:pPr>
              <w:spacing w:after="120"/>
              <w:jc w:val="both"/>
              <w:rPr>
                <w:sz w:val="24"/>
                <w:lang w:val="en-US"/>
              </w:rPr>
            </w:pPr>
            <w:r w:rsidRPr="00E9424E">
              <w:rPr>
                <w:rFonts w:cs="Courier New"/>
                <w:sz w:val="24"/>
                <w:lang w:val="en-US"/>
              </w:rPr>
              <w:t xml:space="preserve">        3. Авторизироваться на устройстве под пользователем admin.</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отсутствие пунктов меню, в соответствии с Приложение №3.</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пользователя superadmin через webUI;</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пункты 1-2 с новым и старым паролем;</w:t>
            </w:r>
          </w:p>
          <w:p w:rsidR="00125B12" w:rsidRPr="00325E0A" w:rsidRDefault="00125B12" w:rsidP="00E9424E">
            <w:pPr>
              <w:spacing w:after="120"/>
              <w:jc w:val="both"/>
              <w:rPr>
                <w:sz w:val="24"/>
                <w:lang w:val="en-US"/>
              </w:rPr>
            </w:pPr>
            <w:r w:rsidRPr="00E9424E">
              <w:rPr>
                <w:rFonts w:cs="Courier New"/>
                <w:sz w:val="24"/>
                <w:lang w:val="en-US"/>
              </w:rPr>
              <w:t xml:space="preserve">        7. Изменить пароль пользователя admin через webUI на 123, убедиться в выдаче сообщения о недопустимости пароля;</w:t>
            </w:r>
          </w:p>
          <w:p w:rsidR="00125B12" w:rsidRPr="00325E0A" w:rsidRDefault="00125B12" w:rsidP="00E9424E">
            <w:pPr>
              <w:spacing w:after="120"/>
              <w:jc w:val="both"/>
              <w:rPr>
                <w:sz w:val="24"/>
                <w:lang w:val="en-US"/>
              </w:rPr>
            </w:pPr>
            <w:r w:rsidRPr="00E9424E">
              <w:rPr>
                <w:rFonts w:cs="Courier New"/>
                <w:sz w:val="24"/>
                <w:lang w:val="en-US"/>
              </w:rPr>
              <w:t xml:space="preserve">        8. Изменить пароль пользователя admin через webUI на надежный;</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пункты 3-4 с новым и старым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использования уровня доступа superadmin возможно просматривать и изменять все параметры устройства, при использовании уровня доступа admin доступ к ресурсам и конфигурации ограничен (не доступны для настройки меню TR-069,QoS и VoIP). Нет возможности изменять WAN соединения с признаками VOIP/TR в любой комбинации. Нет возможности включить telnet. Подробнее в Приложении. Пароли успешно заменены, при использовании не безопасного пароля выдается предупреждение.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admin: минимум 8 символов, одна маленькая буква, одна заглавная и одна цифра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superadmin: минимум 16 символов, одна маленькая буква, одна заглавная, одна цифра и спецсимвол</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36528852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3224991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5" w:name="_Toc88743088"/>
      <w:r w:rsidRPr="00125B12">
        <w:rPr>
          <w:b w:val="0"/>
          <w:lang w:val="en-US"/>
        </w:rPr>
        <w:t>10.13 Проверка firewall</w:t>
      </w:r>
      <w:bookmarkEnd w:id="7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firewall по протоколам IPv4/v6</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Сконфигурировать устройство для работы в интернет любым способом в режиме dual stack;</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отсутствие поддержки протокола HNAP;</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возможность создания списков доступа (ACL) c фильтрацией пакетов на основе:</w:t>
            </w:r>
          </w:p>
          <w:p w:rsidR="00125B12" w:rsidRPr="00325E0A" w:rsidRDefault="00125B12" w:rsidP="00E9424E">
            <w:pPr>
              <w:spacing w:after="120"/>
              <w:jc w:val="both"/>
              <w:rPr>
                <w:sz w:val="24"/>
                <w:lang w:val="en-US"/>
              </w:rPr>
            </w:pPr>
            <w:r w:rsidRPr="00E9424E">
              <w:rPr>
                <w:rFonts w:cs="Courier New"/>
                <w:sz w:val="24"/>
                <w:lang w:val="en-US"/>
              </w:rPr>
              <w:t xml:space="preserve">    • Номера протокола/поля «Next Header» в заголовке IPv4/6 пакета</w:t>
            </w:r>
          </w:p>
          <w:p w:rsidR="00125B12" w:rsidRPr="00325E0A" w:rsidRDefault="00125B12" w:rsidP="00E9424E">
            <w:pPr>
              <w:spacing w:after="120"/>
              <w:jc w:val="both"/>
              <w:rPr>
                <w:sz w:val="24"/>
                <w:lang w:val="en-US"/>
              </w:rPr>
            </w:pPr>
            <w:r w:rsidRPr="00E9424E">
              <w:rPr>
                <w:rFonts w:cs="Courier New"/>
                <w:sz w:val="24"/>
                <w:lang w:val="en-US"/>
              </w:rPr>
              <w:t xml:space="preserve">    • Номера порта </w:t>
            </w:r>
          </w:p>
          <w:p w:rsidR="00125B12" w:rsidRPr="00325E0A" w:rsidRDefault="00125B12" w:rsidP="00E9424E">
            <w:pPr>
              <w:spacing w:after="120"/>
              <w:jc w:val="both"/>
              <w:rPr>
                <w:sz w:val="24"/>
                <w:lang w:val="en-US"/>
              </w:rPr>
            </w:pPr>
            <w:r w:rsidRPr="00E9424E">
              <w:rPr>
                <w:rFonts w:cs="Courier New"/>
                <w:sz w:val="24"/>
                <w:lang w:val="en-US"/>
              </w:rPr>
              <w:t xml:space="preserve">    • IP-адреса источника/назначения</w:t>
            </w:r>
          </w:p>
          <w:p w:rsidR="00125B12" w:rsidRPr="00325E0A" w:rsidRDefault="00125B12" w:rsidP="00E9424E">
            <w:pPr>
              <w:spacing w:after="120"/>
              <w:jc w:val="both"/>
              <w:rPr>
                <w:sz w:val="24"/>
                <w:lang w:val="en-US"/>
              </w:rPr>
            </w:pPr>
            <w:r w:rsidRPr="00E9424E">
              <w:rPr>
                <w:rFonts w:cs="Courier New"/>
                <w:sz w:val="24"/>
                <w:lang w:val="en-US"/>
              </w:rPr>
              <w:t xml:space="preserve">    • MAC-адреса</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со стороны LAN ПК с настроенным статическим адресом Ipv6 (префикс отличный от полученного на WAN) и Трафик генератор;</w:t>
            </w:r>
          </w:p>
          <w:p w:rsidR="00125B12" w:rsidRPr="00325E0A" w:rsidRDefault="00125B12" w:rsidP="00E9424E">
            <w:pPr>
              <w:spacing w:after="120"/>
              <w:jc w:val="both"/>
              <w:rPr>
                <w:sz w:val="24"/>
                <w:lang w:val="en-US"/>
              </w:rPr>
            </w:pPr>
            <w:r w:rsidRPr="00E9424E">
              <w:rPr>
                <w:rFonts w:cs="Courier New"/>
                <w:sz w:val="24"/>
                <w:lang w:val="en-US"/>
              </w:rPr>
              <w:t xml:space="preserve">    5. Осуществить ping на любой внешний сервер;</w:t>
            </w:r>
          </w:p>
          <w:p w:rsidR="00125B12" w:rsidRPr="00325E0A" w:rsidRDefault="00125B12" w:rsidP="00E9424E">
            <w:pPr>
              <w:spacing w:after="120"/>
              <w:jc w:val="both"/>
              <w:rPr>
                <w:sz w:val="24"/>
                <w:lang w:val="en-US"/>
              </w:rPr>
            </w:pPr>
            <w:r w:rsidRPr="00E9424E">
              <w:rPr>
                <w:rFonts w:cs="Courier New"/>
                <w:sz w:val="24"/>
                <w:lang w:val="en-US"/>
              </w:rPr>
              <w:t xml:space="preserve">    6. Настроить на ПК автоматическое получение адреса;</w:t>
            </w:r>
          </w:p>
          <w:p w:rsidR="00125B12" w:rsidRPr="00325E0A" w:rsidRDefault="00125B12" w:rsidP="00E9424E">
            <w:pPr>
              <w:spacing w:after="120"/>
              <w:jc w:val="both"/>
              <w:rPr>
                <w:sz w:val="24"/>
                <w:lang w:val="en-US"/>
              </w:rPr>
            </w:pPr>
            <w:r w:rsidRPr="00E9424E">
              <w:rPr>
                <w:rFonts w:cs="Courier New"/>
                <w:sz w:val="24"/>
                <w:lang w:val="en-US"/>
              </w:rPr>
              <w:t xml:space="preserve">    7. Обратиться из внешней сети к любому клиенту за CPE;</w:t>
            </w:r>
          </w:p>
          <w:p w:rsidR="00125B12" w:rsidRPr="00325E0A" w:rsidRDefault="00125B12" w:rsidP="00E9424E">
            <w:pPr>
              <w:spacing w:after="120"/>
              <w:jc w:val="both"/>
              <w:rPr>
                <w:sz w:val="24"/>
                <w:lang w:val="en-US"/>
              </w:rPr>
            </w:pPr>
            <w:r w:rsidRPr="00E9424E">
              <w:rPr>
                <w:rFonts w:cs="Courier New"/>
                <w:sz w:val="24"/>
                <w:lang w:val="en-US"/>
              </w:rPr>
              <w:t xml:space="preserve">    8. Сформировать на Трафик генераторе со стороны WAN последовательность Ipv6 пакетов с multicast адресом в поле source address;</w:t>
            </w:r>
          </w:p>
          <w:p w:rsidR="00125B12" w:rsidRPr="00325E0A" w:rsidRDefault="00125B12" w:rsidP="00E9424E">
            <w:pPr>
              <w:spacing w:after="120"/>
              <w:jc w:val="both"/>
              <w:rPr>
                <w:sz w:val="24"/>
                <w:lang w:val="en-US"/>
              </w:rPr>
            </w:pPr>
            <w:r w:rsidRPr="00E9424E">
              <w:rPr>
                <w:rFonts w:cs="Courier New"/>
                <w:sz w:val="24"/>
                <w:lang w:val="en-US"/>
              </w:rPr>
              <w:t xml:space="preserve">    9. Сформировать на Трафик генераторе со стороны LAN последовательность Ipv6 пакетов с multicast адресом в поле destination address;</w:t>
            </w:r>
          </w:p>
          <w:p w:rsidR="00125B12" w:rsidRPr="00325E0A" w:rsidRDefault="00125B12" w:rsidP="00E9424E">
            <w:pPr>
              <w:spacing w:after="120"/>
              <w:jc w:val="both"/>
              <w:rPr>
                <w:sz w:val="24"/>
                <w:lang w:val="en-US"/>
              </w:rPr>
            </w:pPr>
            <w:r w:rsidRPr="00E9424E">
              <w:rPr>
                <w:rFonts w:cs="Courier New"/>
                <w:sz w:val="24"/>
                <w:lang w:val="en-US"/>
              </w:rPr>
              <w:t xml:space="preserve">    10. Сформировать на Трафик генераторе со стороны WAN последовательность Ipv6 пакетов с Extension Header Routing Header Type 0 и 1.</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CPE есть возможность cоздания списков ACL;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не пропускает IPv6 пакеты пересылаемые из LAN в сторону WAN если в поле source address установлен IPv6 адрес отличный от префикса выданного по DHCPv6-PD;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Пакеты, поступающие с WAN, должны быть отброшены, кроме случая, когда они относятся к сессии, инициированной со стороны локальной сети (LAN/WLAN);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обрасывать IPv6 пакеты с multicast адресом в поле source address;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CPE должна отбрасывать IPv6 пакеты с multicast адресом в поле destination address пересылаемые из LAN в направлении WAN;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отбрасывать IPv6 пакеты с Extension Header Routing Header Type 0 и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7491519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7135714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6" w:name="_Toc88743089"/>
      <w:r w:rsidRPr="00125B12">
        <w:rPr>
          <w:b w:val="0"/>
          <w:lang w:val="en-US"/>
        </w:rPr>
        <w:t>10.14 Проверка журналирования.</w:t>
      </w:r>
      <w:bookmarkEnd w:id="7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функционала журналирования на устройстве.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Убедиться что режим журналирования включен по умолчанию, есть уровень debug и information;</w:t>
            </w:r>
          </w:p>
          <w:p w:rsidR="00125B12" w:rsidRPr="00325E0A" w:rsidRDefault="00125B12" w:rsidP="00E9424E">
            <w:pPr>
              <w:spacing w:after="120"/>
              <w:jc w:val="both"/>
              <w:rPr>
                <w:sz w:val="24"/>
                <w:lang w:val="en-US"/>
              </w:rPr>
            </w:pPr>
            <w:r w:rsidRPr="00E9424E">
              <w:rPr>
                <w:rFonts w:cs="Courier New"/>
                <w:sz w:val="24"/>
                <w:lang w:val="en-US"/>
              </w:rPr>
              <w:t xml:space="preserve">    2. Настроить через webUI возможность удаленного управления через web и telnet и осуществить вход;</w:t>
            </w:r>
          </w:p>
          <w:p w:rsidR="00125B12" w:rsidRPr="00325E0A" w:rsidRDefault="00125B12" w:rsidP="00E9424E">
            <w:pPr>
              <w:spacing w:after="120"/>
              <w:jc w:val="both"/>
              <w:rPr>
                <w:sz w:val="24"/>
                <w:lang w:val="en-US"/>
              </w:rPr>
            </w:pPr>
            <w:r w:rsidRPr="00E9424E">
              <w:rPr>
                <w:rFonts w:cs="Courier New"/>
                <w:sz w:val="24"/>
                <w:lang w:val="en-US"/>
              </w:rPr>
              <w:t xml:space="preserve">    3.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под которым был осуществлен вход </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w:t>
            </w:r>
          </w:p>
          <w:p w:rsidR="00125B12" w:rsidRPr="00325E0A" w:rsidRDefault="00125B12" w:rsidP="00E9424E">
            <w:pPr>
              <w:spacing w:after="120"/>
              <w:jc w:val="both"/>
              <w:rPr>
                <w:sz w:val="24"/>
                <w:lang w:val="en-US"/>
              </w:rPr>
            </w:pPr>
            <w:r w:rsidRPr="00E9424E">
              <w:rPr>
                <w:rFonts w:cs="Courier New"/>
                <w:sz w:val="24"/>
                <w:lang w:val="en-US"/>
              </w:rPr>
              <w:t xml:space="preserve">    • интерфейс подключения (WAN/LAN/WLAN).</w:t>
            </w:r>
          </w:p>
          <w:p w:rsidR="00125B12" w:rsidRPr="00325E0A" w:rsidRDefault="00125B12" w:rsidP="00E9424E">
            <w:pPr>
              <w:spacing w:after="120"/>
              <w:jc w:val="both"/>
              <w:rPr>
                <w:sz w:val="24"/>
                <w:lang w:val="en-US"/>
              </w:rPr>
            </w:pPr>
            <w:r w:rsidRPr="00E9424E">
              <w:rPr>
                <w:rFonts w:cs="Courier New"/>
                <w:sz w:val="24"/>
                <w:lang w:val="en-US"/>
              </w:rPr>
              <w:t xml:space="preserve">    4. Изменить пароль для пользователя admin от admin, затем для обоих пользователей от superadmin;</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superamin через TR069;</w:t>
            </w:r>
          </w:p>
          <w:p w:rsidR="00125B12" w:rsidRPr="00325E0A" w:rsidRDefault="00125B12" w:rsidP="00E9424E">
            <w:pPr>
              <w:spacing w:after="120"/>
              <w:jc w:val="both"/>
              <w:rPr>
                <w:sz w:val="24"/>
                <w:lang w:val="en-US"/>
              </w:rPr>
            </w:pPr>
            <w:r w:rsidRPr="00E9424E">
              <w:rPr>
                <w:rFonts w:cs="Courier New"/>
                <w:sz w:val="24"/>
                <w:lang w:val="en-US"/>
              </w:rPr>
              <w:t xml:space="preserve">    6.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пароль которой изменен</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 пароль</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 Протокол доступа (webUi, Telnet, TR-069)</w:t>
            </w:r>
          </w:p>
          <w:p w:rsidR="00125B12" w:rsidRPr="00325E0A" w:rsidRDefault="00125B12" w:rsidP="00E9424E">
            <w:pPr>
              <w:spacing w:after="120"/>
              <w:jc w:val="both"/>
              <w:rPr>
                <w:sz w:val="24"/>
                <w:lang w:val="en-US"/>
              </w:rPr>
            </w:pPr>
            <w:r w:rsidRPr="00E9424E">
              <w:rPr>
                <w:rFonts w:cs="Courier New"/>
                <w:sz w:val="24"/>
                <w:lang w:val="en-US"/>
              </w:rPr>
              <w:t xml:space="preserve">    7. Изменить настройки NAT и/или ACL и обновить ПО;</w:t>
            </w:r>
          </w:p>
          <w:p w:rsidR="00125B12" w:rsidRPr="00325E0A" w:rsidRDefault="00125B12" w:rsidP="00E9424E">
            <w:pPr>
              <w:spacing w:after="120"/>
              <w:jc w:val="both"/>
              <w:rPr>
                <w:sz w:val="24"/>
                <w:lang w:val="en-US"/>
              </w:rPr>
            </w:pPr>
            <w:r w:rsidRPr="00E9424E">
              <w:rPr>
                <w:rFonts w:cs="Courier New"/>
                <w:sz w:val="24"/>
                <w:lang w:val="en-US"/>
              </w:rPr>
              <w:t xml:space="preserve">    8.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Тип изменяемого объекта (NAT, FW, ACL)</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w:t>
            </w:r>
          </w:p>
          <w:p w:rsidR="00125B12" w:rsidRPr="00325E0A" w:rsidRDefault="00125B12" w:rsidP="00E9424E">
            <w:pPr>
              <w:spacing w:after="120"/>
              <w:jc w:val="both"/>
              <w:rPr>
                <w:sz w:val="24"/>
                <w:lang w:val="en-US"/>
              </w:rPr>
            </w:pPr>
            <w:r w:rsidRPr="00E9424E">
              <w:rPr>
                <w:rFonts w:cs="Courier New"/>
                <w:sz w:val="24"/>
                <w:lang w:val="en-US"/>
              </w:rPr>
              <w:t xml:space="preserve">    • Полный синтаксис правила после изменения</w:t>
            </w:r>
          </w:p>
          <w:p w:rsidR="00125B12" w:rsidRPr="00325E0A" w:rsidRDefault="00125B12" w:rsidP="00E9424E">
            <w:pPr>
              <w:spacing w:after="120"/>
              <w:jc w:val="both"/>
              <w:rPr>
                <w:sz w:val="24"/>
                <w:lang w:val="en-US"/>
              </w:rPr>
            </w:pPr>
            <w:r w:rsidRPr="00E9424E">
              <w:rPr>
                <w:rFonts w:cs="Courier New"/>
                <w:sz w:val="24"/>
                <w:lang w:val="en-US"/>
              </w:rPr>
              <w:t xml:space="preserve">    9. Журналированию подлежат только записи сделанные через webUI/Telnet;</w:t>
            </w:r>
          </w:p>
          <w:p w:rsidR="00125B12" w:rsidRPr="00325E0A" w:rsidRDefault="00125B12" w:rsidP="00E9424E">
            <w:pPr>
              <w:spacing w:after="120"/>
              <w:jc w:val="both"/>
              <w:rPr>
                <w:sz w:val="24"/>
                <w:lang w:val="en-US"/>
              </w:rPr>
            </w:pPr>
            <w:r w:rsidRPr="00E9424E">
              <w:rPr>
                <w:rFonts w:cs="Courier New"/>
                <w:sz w:val="24"/>
                <w:lang w:val="en-US"/>
              </w:rPr>
              <w:t xml:space="preserve">    10. Перезагрузить CPE;</w:t>
            </w:r>
          </w:p>
          <w:p w:rsidR="00125B12" w:rsidRPr="00325E0A" w:rsidRDefault="00125B12" w:rsidP="00E9424E">
            <w:pPr>
              <w:spacing w:after="120"/>
              <w:jc w:val="both"/>
              <w:rPr>
                <w:sz w:val="24"/>
                <w:lang w:val="en-US"/>
              </w:rPr>
            </w:pPr>
            <w:r w:rsidRPr="00E9424E">
              <w:rPr>
                <w:rFonts w:cs="Courier New"/>
                <w:sz w:val="24"/>
                <w:lang w:val="en-US"/>
              </w:rPr>
              <w:t xml:space="preserve">    11. Журнал должен быть доступен через Web и TR069.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 журнале устройства присутствуют все необходимые записи, все записи перечисленные в данном пункте сохраняются в энергонезависимой памяти (по каждому типу не менее 100 событий).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1598848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48493543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7" w:name="_Toc88743090"/>
      <w:r w:rsidRPr="00125B12">
        <w:rPr>
          <w:b w:val="0"/>
          <w:lang w:val="en-US"/>
        </w:rPr>
        <w:t>10.15 Проверка фильтрации на основе «белого списка»</w:t>
      </w:r>
      <w:bookmarkEnd w:id="7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«белого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Включить режим фильтрации клиентов по MAC адресам (LAN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 xml:space="preserve">    2. Выбрать режим работы «белый список» т.е. доступ возможен только для клиентов из списка;</w:t>
            </w:r>
          </w:p>
          <w:p w:rsidR="00125B12" w:rsidRPr="00325E0A" w:rsidRDefault="00125B12" w:rsidP="00E9424E">
            <w:pPr>
              <w:spacing w:after="120"/>
              <w:jc w:val="both"/>
              <w:rPr>
                <w:sz w:val="24"/>
                <w:lang w:val="en-US"/>
              </w:rPr>
            </w:pPr>
            <w:r w:rsidRPr="00E9424E">
              <w:rPr>
                <w:rFonts w:cs="Courier New"/>
                <w:sz w:val="24"/>
                <w:lang w:val="en-US"/>
              </w:rPr>
              <w:t xml:space="preserve">    3. Внести тестовый ПК в данный список и авторизоваться на CPE;</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5. Попытаться подключиться с другого ПК (которого нет в белом списке) и убедиться что подключение не возможно.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Выход в интернет возможен для устройств, внесенных в «белый список». Выход в интернет невозможен для устройств, не внесенных в «белый список».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0677548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2557519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8" w:name="_Toc88743091"/>
      <w:r w:rsidRPr="00125B12">
        <w:rPr>
          <w:b w:val="0"/>
          <w:lang w:val="en-US"/>
        </w:rPr>
        <w:t>10.16 Проверка фильтрации на основе «черного списка»</w:t>
      </w:r>
      <w:bookmarkEnd w:id="7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«черного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Включить режим фильтрации клиентов по MAC адресам (WiFi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Выбрать режим работы «черный список» т.е. доступ для клиентов из списка запрещен. Внести тестовый ПК в данный список и попытаться авторизоваться на CPE, убедиться, что подключение не возможно. Подключиться с другого ПК (которого нет в черном списке) и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подключение с другого ПК (не из списка), убедиться что ПК подключился.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Выход в интернет (авторизация клиента) невозможен для устройств, внесенных в «черный список». Выход в интернет возможен для устройств, не внесенных в «черный список».</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7128833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3029826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79" w:name="_Toc88743092"/>
      <w:r w:rsidRPr="00905864">
        <w:lastRenderedPageBreak/>
        <w:t>11 Проверка IPv4/IPv6 dualstack</w:t>
      </w:r>
      <w:bookmarkEnd w:id="79"/>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0" w:name="_Toc88743093"/>
      <w:r w:rsidRPr="00125B12">
        <w:rPr>
          <w:b w:val="0"/>
          <w:lang w:val="en-US"/>
        </w:rPr>
        <w:t>11.1 Проверка работоспособности устройства в режиме DHCPv6/v4 клиента (statefull) и выделением адресов LAN через PD.</w:t>
      </w:r>
      <w:bookmarkEnd w:id="8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IPoE Dual Stack (stateful)</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IPoE-интерфейс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5.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6.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установленными флагами M и O;</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t xml:space="preserve">    10.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11.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DNS и делегированный префикс с маской /56 от DHCPv6 сервера, а также IPv6-адрес шлюза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IANA и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DHCPv6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LAN GUA назначен из пула PD с маской /64, ПК получает адрес и DNS от локального DHCPv6 в режиме stateless (DNS передаются через DHCPv6)</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от ПК до внешних IPv4/v6 адресов успешно проходит во всех случаях.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2431795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895370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1" w:name="_Toc88743094"/>
      <w:r w:rsidRPr="00125B12">
        <w:rPr>
          <w:b w:val="0"/>
          <w:lang w:val="en-US"/>
        </w:rPr>
        <w:t>11.2 Проверка работоспособности устройства в режиме SLAAC, получение адресов на LAN через DHCPv6PD</w:t>
      </w:r>
      <w:bookmarkEnd w:id="8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PPPoE Dual Stack (stateless)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PPPoE-интерфейс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2.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3.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5.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 /56;</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 флагом O;</w:t>
            </w:r>
          </w:p>
          <w:p w:rsidR="00125B12" w:rsidRPr="00325E0A" w:rsidRDefault="00125B12" w:rsidP="00E9424E">
            <w:pPr>
              <w:spacing w:after="120"/>
              <w:jc w:val="both"/>
              <w:rPr>
                <w:sz w:val="24"/>
                <w:lang w:val="en-US"/>
              </w:rPr>
            </w:pPr>
            <w:r w:rsidRPr="00E9424E">
              <w:rPr>
                <w:rFonts w:cs="Courier New"/>
                <w:sz w:val="24"/>
                <w:lang w:val="en-US"/>
              </w:rPr>
              <w:t xml:space="preserve">    6.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7.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8.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r w:rsidRPr="00E9424E">
              <w:rPr>
                <w:rFonts w:cs="Courier New"/>
                <w:sz w:val="24"/>
                <w:lang w:val="en-US"/>
              </w:rPr>
              <w:t xml:space="preserve">    13. Повторить пункты 5-12 для IAPD /64.</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с маской /64 и делегированный префикс.</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RADVD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LAN GUA назначен из пула PD с маской /64, ПК получает IPv6 адрес.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от ПК до внешних IPv4/v6 адресов.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80066024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244747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2" w:name="_Toc88743095"/>
      <w:r w:rsidRPr="00905864">
        <w:lastRenderedPageBreak/>
        <w:t>12 Проверка электропитания</w:t>
      </w:r>
      <w:bookmarkEnd w:id="8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3" w:name="_Toc88743096"/>
      <w:r w:rsidRPr="00125B12">
        <w:rPr>
          <w:b w:val="0"/>
          <w:lang w:val="en-US"/>
        </w:rPr>
        <w:t>12.1 Проверка параметров БП</w:t>
      </w:r>
      <w:bookmarkEnd w:id="8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параметров БП.</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Измерить физические размеры посадочного места БП;</w:t>
            </w:r>
          </w:p>
          <w:p w:rsidR="00125B12" w:rsidRPr="00325E0A" w:rsidRDefault="00125B12" w:rsidP="00E9424E">
            <w:pPr>
              <w:spacing w:after="120"/>
              <w:jc w:val="both"/>
              <w:rPr>
                <w:sz w:val="24"/>
                <w:lang w:val="en-US"/>
              </w:rPr>
            </w:pPr>
            <w:r w:rsidRPr="00E9424E">
              <w:rPr>
                <w:rFonts w:cs="Courier New"/>
                <w:sz w:val="24"/>
                <w:lang w:val="en-US"/>
              </w:rPr>
              <w:t xml:space="preserve">    2. Измерить длину кабеля БП;</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падение БП на пол;</w:t>
            </w:r>
          </w:p>
          <w:p w:rsidR="00125B12" w:rsidRPr="00325E0A" w:rsidRDefault="00125B12" w:rsidP="00E9424E">
            <w:pPr>
              <w:spacing w:after="120"/>
              <w:jc w:val="both"/>
              <w:rPr>
                <w:sz w:val="24"/>
                <w:lang w:val="en-US"/>
              </w:rPr>
            </w:pPr>
            <w:r w:rsidRPr="00E9424E">
              <w:rPr>
                <w:rFonts w:cs="Courier New"/>
                <w:sz w:val="24"/>
                <w:lang w:val="en-US"/>
              </w:rPr>
              <w:t xml:space="preserve">    4. Измерить выходное напряжение БП на самом блоке и на CPE при полной нагрузке, сравнить с номинальным;</w:t>
            </w:r>
          </w:p>
          <w:p w:rsidR="00125B12" w:rsidRPr="00325E0A" w:rsidRDefault="00125B12" w:rsidP="00E9424E">
            <w:pPr>
              <w:spacing w:after="120"/>
              <w:jc w:val="both"/>
              <w:rPr>
                <w:sz w:val="24"/>
                <w:lang w:val="en-US"/>
              </w:rPr>
            </w:pPr>
            <w:r w:rsidRPr="00E9424E">
              <w:rPr>
                <w:rFonts w:cs="Courier New"/>
                <w:sz w:val="24"/>
                <w:lang w:val="en-US"/>
              </w:rPr>
              <w:t xml:space="preserve">    5. Замкнуть выходные контакты БП между собой на 1 минуту, после размыкания измерить выходное напряжение;</w:t>
            </w:r>
          </w:p>
          <w:p w:rsidR="00125B12" w:rsidRPr="00325E0A" w:rsidRDefault="00125B12" w:rsidP="00E9424E">
            <w:pPr>
              <w:spacing w:after="120"/>
              <w:jc w:val="both"/>
              <w:rPr>
                <w:sz w:val="24"/>
                <w:lang w:val="en-US"/>
              </w:rPr>
            </w:pPr>
            <w:r w:rsidRPr="00E9424E">
              <w:rPr>
                <w:rFonts w:cs="Courier New"/>
                <w:sz w:val="24"/>
                <w:lang w:val="en-US"/>
              </w:rPr>
              <w:t xml:space="preserve">    6. Снять осциллограмму выходного напряжения БП.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Размеры БП соответствуют указанным на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Длина кабеля не мене 1.5 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Блок питания после падения нормально функционирует, корпус не имеет механических повреждений;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снятия КЗ на выходе БП устройство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Пульсации на выходе БП не более 200 мВ;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Падение на кабеле не более 0,1 В от напряжения на выходе БП</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Выходное напряжение БП соответствует заявленному.</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8961722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1438094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4" w:name="_Toc88743097"/>
      <w:r w:rsidRPr="00125B12">
        <w:rPr>
          <w:b w:val="0"/>
          <w:lang w:val="en-US"/>
        </w:rPr>
        <w:t>12.2 Проверка температурных рамок</w:t>
      </w:r>
      <w:bookmarkEnd w:id="8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температурных режимов.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Поместить испытуемую CPE в климатическую установку (допускается установка CPE на столе, если есть возможность контролировать температуру CPE и температуру воздуха).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CPE к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ПК по WiFi 5 ГГц (или 2,4 ГГц при отсутствии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передачу трафмка от/с ПК;</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Установить внутри камеры +25 градусов, не менее чем на 8 часов;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Убедиться в нормальной работе CPE и непрерывной передачи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течении всего времени устройство нормально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Температура на верхней крышке CPE не превышает 48 градусов (разница между температурой корпуса CPE и температурой воздуха не более 23 градусов).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5E1792" w:rsidP="00226550">
            <w:pPr>
              <w:pStyle w:val="a4"/>
              <w:ind w:left="108"/>
              <w:jc w:val="center"/>
              <w:rPr>
                <w:sz w:val="24"/>
                <w:szCs w:val="24"/>
              </w:rPr>
            </w:pPr>
            <w:sdt>
              <w:sdtPr>
                <w:rPr>
                  <w:sz w:val="24"/>
                  <w:szCs w:val="24"/>
                </w:rPr>
                <w:id w:val="1393168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5E1792" w:rsidP="00226550">
            <w:pPr>
              <w:pStyle w:val="a4"/>
              <w:ind w:left="108"/>
              <w:jc w:val="center"/>
              <w:rPr>
                <w:sz w:val="24"/>
                <w:szCs w:val="24"/>
              </w:rPr>
            </w:pPr>
            <w:sdt>
              <w:sdtPr>
                <w:rPr>
                  <w:sz w:val="24"/>
                  <w:szCs w:val="24"/>
                </w:rPr>
                <w:id w:val="141220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0500B7" w:rsidP="000500B7">
      <w:pPr>
        <w:rPr>
          <w:rFonts w:ascii="Courier New" w:hAnsi="Courier New" w:cs="Courier New"/>
          <w:sz w:val="20"/>
          <w:szCs w:val="20"/>
          <w:lang w:val="en-US"/>
        </w:rPr>
      </w:pPr>
    </w:p>
    <w:p w:rsidR="00125B12" w:rsidRPr="003362EF" w:rsidRDefault="00125B12" w:rsidP="00125B12">
      <w:pPr>
        <w:pageBreakBefore/>
        <w:rPr>
          <w:rStyle w:val="10"/>
        </w:rPr>
      </w:pPr>
      <w:r w:rsidRPr="003362EF">
        <w:rPr>
          <w:rFonts w:ascii="Courier New" w:hAnsi="Courier New" w:cs="Courier New"/>
          <w:sz w:val="20"/>
          <w:szCs w:val="20"/>
          <w:lang w:val="en-US"/>
        </w:rPr>
        <w:lastRenderedPageBreak/>
        <w:t xml:space="preserve"> </w:t>
      </w:r>
      <w:bookmarkStart w:id="85" w:name="_Toc88743098"/>
      <w:r>
        <w:rPr>
          <w:rStyle w:val="10"/>
        </w:rPr>
        <w:t>Схемы</w:t>
      </w:r>
      <w:bookmarkEnd w:id="85"/>
    </w:p>
    <w:p w:rsidR="00125B12" w:rsidRDefault="00125B12" w:rsidP="00125B12">
      <w:pPr>
        <w:rPr>
          <w:lang w:val="en-US"/>
        </w:rPr>
      </w:pPr>
    </w:p>
    <w:p w:rsidR="00125B12" w:rsidRPr="00FA1B93" w:rsidRDefault="00125B12" w:rsidP="00125B12">
      <w:pPr>
        <w:pStyle w:val="20"/>
        <w:rPr>
          <w:b w:val="0"/>
          <w:lang w:val="en-US"/>
        </w:rPr>
      </w:pPr>
      <w:bookmarkStart w:id="86" w:name="Ref_R1"/>
      <w:bookmarkStart w:id="87" w:name="_Toc88743099"/>
      <w:r w:rsidRPr="00FA1B93">
        <w:rPr>
          <w:b w:val="0"/>
          <w:lang w:val="en-US"/>
        </w:rPr>
        <w:t>Схема беспроводного подключения FTTB</w:t>
      </w:r>
      <w:bookmarkEnd w:id="86"/>
      <w:bookmarkEnd w:id="8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8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less1.png"/>
                          <pic:cNvPicPr/>
                        </pic:nvPicPr>
                        <pic:blipFill>
                          <a:blip r:embed="rId9"/>
                          <a:stretch>
                            <a:fillRect/>
                          </a:stretch>
                        </pic:blipFill>
                        <pic:spPr>
                          <a:xfrm>
                            <a:off x="0" y="0"/>
                            <a:ext cx="4572000" cy="2938431"/>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 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ПК с интерфейсом 1000Base-TX;</w:t>
            </w:r>
          </w:p>
          <w:p w:rsidR="00125B12" w:rsidRDefault="00125B12" w:rsidP="00226550">
            <w:pPr>
              <w:jc w:val="both"/>
              <w:rPr>
                <w:sz w:val="24"/>
                <w:lang w:val="en-US"/>
              </w:rPr>
            </w:pPr>
            <w:r>
              <w:rPr>
                <w:sz w:val="24"/>
                <w:lang w:val="en-US"/>
              </w:rPr>
              <w:t>6.</w:t>
            </w:r>
            <w:r>
              <w:rPr>
                <w:sz w:val="24"/>
                <w:lang w:val="en-US"/>
              </w:rPr>
              <w:tab/>
              <w:t>ПК с двумя интерфейсами 802.11 a/b/g/n/ac  (4x4).</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ПК с интерфейсом 1000Base-TX;</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ПК с двумя интерфейсами 802.11 a/b/g/n/ac  (4x4).</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lastRenderedPageBreak/>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Test_1_5</w:t>
            </w:r>
            <w:r>
              <w:rPr>
                <w:sz w:val="24"/>
              </w:rPr>
              <w:tab/>
              <w:t>WPA2-PSK/AES</w:t>
            </w:r>
          </w:p>
          <w:p w:rsidR="00125B12" w:rsidRDefault="00125B12" w:rsidP="00226550">
            <w:pPr>
              <w:spacing w:after="120"/>
              <w:jc w:val="both"/>
              <w:rPr>
                <w:sz w:val="24"/>
              </w:rPr>
            </w:pPr>
            <w:r>
              <w:rPr>
                <w:sz w:val="24"/>
              </w:rPr>
              <w:tab/>
              <w:t>Bridge</w:t>
            </w:r>
            <w:r>
              <w:rPr>
                <w:sz w:val="24"/>
              </w:rPr>
              <w:tab/>
              <w:t>251</w:t>
            </w:r>
            <w:r>
              <w:rPr>
                <w:sz w:val="24"/>
              </w:rPr>
              <w:tab/>
              <w:t>SSID2</w:t>
            </w:r>
            <w:r>
              <w:rPr>
                <w:sz w:val="24"/>
              </w:rPr>
              <w:tab/>
              <w:t>Test_2</w:t>
            </w:r>
            <w:r>
              <w:rPr>
                <w:sz w:val="24"/>
              </w:rPr>
              <w:tab/>
              <w:t>WPA2-PSK/AES</w:t>
            </w:r>
          </w:p>
          <w:p w:rsidR="00125B12" w:rsidRDefault="00125B12" w:rsidP="00226550">
            <w:pPr>
              <w:spacing w:after="120"/>
              <w:jc w:val="both"/>
              <w:rPr>
                <w:sz w:val="24"/>
              </w:rPr>
            </w:pPr>
            <w:r>
              <w:rPr>
                <w:sz w:val="24"/>
              </w:rPr>
              <w:tab/>
            </w:r>
            <w:r>
              <w:rPr>
                <w:sz w:val="24"/>
              </w:rPr>
              <w:tab/>
            </w:r>
            <w:r>
              <w:rPr>
                <w:sz w:val="24"/>
              </w:rPr>
              <w:tab/>
              <w:t>SSID6</w:t>
            </w:r>
            <w:r>
              <w:rPr>
                <w:sz w:val="24"/>
              </w:rPr>
              <w:tab/>
              <w:t>Test_2_5</w:t>
            </w:r>
            <w:r>
              <w:rPr>
                <w:sz w:val="24"/>
              </w:rPr>
              <w:tab/>
              <w:t>WPA2-PSK/AES</w:t>
            </w:r>
          </w:p>
          <w:p w:rsidR="00125B12" w:rsidRDefault="00125B12" w:rsidP="00226550">
            <w:pPr>
              <w:spacing w:after="120"/>
              <w:jc w:val="both"/>
              <w:rPr>
                <w:sz w:val="24"/>
              </w:rPr>
            </w:pPr>
            <w:r>
              <w:rPr>
                <w:sz w:val="24"/>
              </w:rPr>
              <w:tab/>
              <w:t>Bridge</w:t>
            </w:r>
            <w:r>
              <w:rPr>
                <w:sz w:val="24"/>
              </w:rPr>
              <w:tab/>
              <w:t>1313</w:t>
            </w:r>
            <w:r>
              <w:rPr>
                <w:sz w:val="24"/>
              </w:rPr>
              <w:tab/>
              <w:t>SSID3</w:t>
            </w:r>
            <w:r>
              <w:rPr>
                <w:sz w:val="24"/>
              </w:rPr>
              <w:tab/>
              <w:t>Test_3</w:t>
            </w:r>
            <w:r>
              <w:rPr>
                <w:sz w:val="24"/>
              </w:rPr>
              <w:tab/>
              <w:t>WPA-PSK/AES</w:t>
            </w:r>
          </w:p>
          <w:p w:rsidR="00125B12" w:rsidRDefault="00125B12" w:rsidP="00226550">
            <w:pPr>
              <w:spacing w:after="120"/>
              <w:jc w:val="both"/>
              <w:rPr>
                <w:sz w:val="24"/>
              </w:rPr>
            </w:pPr>
            <w:r>
              <w:rPr>
                <w:sz w:val="24"/>
              </w:rPr>
              <w:tab/>
            </w:r>
            <w:r>
              <w:rPr>
                <w:sz w:val="24"/>
              </w:rPr>
              <w:tab/>
            </w:r>
            <w:r>
              <w:rPr>
                <w:sz w:val="24"/>
              </w:rPr>
              <w:tab/>
              <w:t>SSID7</w:t>
            </w:r>
            <w:r>
              <w:rPr>
                <w:sz w:val="24"/>
              </w:rPr>
              <w:tab/>
              <w:t>Test_3_5</w:t>
            </w:r>
            <w:r>
              <w:rPr>
                <w:sz w:val="24"/>
              </w:rPr>
              <w:tab/>
              <w:t>WPA-PSK/AES</w:t>
            </w:r>
          </w:p>
          <w:p w:rsidR="00125B12" w:rsidRDefault="00125B12" w:rsidP="00226550">
            <w:pPr>
              <w:spacing w:after="120"/>
              <w:jc w:val="both"/>
              <w:rPr>
                <w:sz w:val="24"/>
              </w:rPr>
            </w:pPr>
            <w:r>
              <w:rPr>
                <w:sz w:val="24"/>
              </w:rPr>
              <w:tab/>
              <w:t>Bridge</w:t>
            </w:r>
            <w:r>
              <w:rPr>
                <w:sz w:val="24"/>
              </w:rPr>
              <w:tab/>
              <w:t>20</w:t>
            </w:r>
            <w:r>
              <w:rPr>
                <w:sz w:val="24"/>
              </w:rPr>
              <w:tab/>
              <w:t>SSID4</w:t>
            </w:r>
            <w:r>
              <w:rPr>
                <w:sz w:val="24"/>
              </w:rPr>
              <w:tab/>
              <w:t>Test_4</w:t>
            </w:r>
            <w:r>
              <w:rPr>
                <w:sz w:val="24"/>
              </w:rPr>
              <w:tab/>
              <w:t>Выкл.</w:t>
            </w:r>
          </w:p>
          <w:p w:rsidR="00125B12" w:rsidRDefault="00125B12" w:rsidP="00226550">
            <w:pPr>
              <w:spacing w:after="120"/>
              <w:jc w:val="both"/>
              <w:rPr>
                <w:sz w:val="24"/>
              </w:rPr>
            </w:pPr>
            <w:r>
              <w:rPr>
                <w:sz w:val="24"/>
              </w:rPr>
              <w:tab/>
            </w:r>
            <w:r>
              <w:rPr>
                <w:sz w:val="24"/>
              </w:rPr>
              <w:tab/>
            </w:r>
            <w:r>
              <w:rPr>
                <w:sz w:val="24"/>
              </w:rPr>
              <w:tab/>
              <w:t>SSID8</w:t>
            </w:r>
            <w:r>
              <w:rPr>
                <w:sz w:val="24"/>
              </w:rPr>
              <w:tab/>
              <w:t>Test_4_5</w:t>
            </w:r>
            <w:r>
              <w:rPr>
                <w:sz w:val="24"/>
              </w:rPr>
              <w:tab/>
              <w:t>Выкл.</w:t>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r>
              <w:rPr>
                <w:sz w:val="24"/>
                <w:lang w:val="en-US"/>
              </w:rPr>
              <w:t>4.</w:t>
            </w:r>
            <w:r>
              <w:rPr>
                <w:sz w:val="24"/>
              </w:rPr>
              <w:tab/>
              <w:t>Для SSID2 и SSID6 включить режим изоляции клиентов;</w:t>
            </w:r>
          </w:p>
          <w:p w:rsidR="00125B12" w:rsidRDefault="00125B12" w:rsidP="00226550">
            <w:pPr>
              <w:spacing w:after="120"/>
              <w:jc w:val="both"/>
              <w:rPr>
                <w:sz w:val="24"/>
              </w:rPr>
            </w:pPr>
            <w:r>
              <w:rPr>
                <w:sz w:val="24"/>
                <w:lang w:val="en-US"/>
              </w:rPr>
              <w:t>5.</w:t>
            </w:r>
            <w:r>
              <w:rPr>
                <w:sz w:val="24"/>
              </w:rPr>
              <w:tab/>
              <w:t>Для SSID4 и SSID8 настроить ограничение скорости передачи в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88" w:name="Ref_R2"/>
      <w:r w:rsidRPr="00FA1B93">
        <w:rPr>
          <w:b w:val="0"/>
          <w:lang w:val="en-US"/>
        </w:rPr>
        <w:t xml:space="preserve"> </w:t>
      </w:r>
      <w:bookmarkStart w:id="89" w:name="_Toc88743100"/>
      <w:r w:rsidRPr="00FA1B93">
        <w:rPr>
          <w:b w:val="0"/>
          <w:lang w:val="en-US"/>
        </w:rPr>
        <w:t>Схема беспроводного подключения FTTB mesh</w:t>
      </w:r>
      <w:bookmarkEnd w:id="88"/>
      <w:bookmarkEnd w:id="8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sz w:val="24"/>
                <w:szCs w:val="24"/>
                <w:lang w:eastAsia="en-US"/>
              </w:rPr>
              <w:t>None</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2 дополнительные точки доступа</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c беспроводным интерфейсом 802.11n (3x3);</w:t>
            </w:r>
          </w:p>
          <w:p w:rsidR="00125B12" w:rsidRDefault="00125B12" w:rsidP="00226550">
            <w:pPr>
              <w:jc w:val="both"/>
              <w:rPr>
                <w:sz w:val="24"/>
                <w:lang w:val="en-US"/>
              </w:rPr>
            </w:pPr>
            <w:r>
              <w:rPr>
                <w:sz w:val="24"/>
                <w:lang w:val="en-US"/>
              </w:rPr>
              <w:t>6.</w:t>
            </w:r>
            <w:r>
              <w:rPr>
                <w:sz w:val="24"/>
                <w:lang w:val="en-US"/>
              </w:rPr>
              <w:tab/>
              <w:t>2 ПК с беспроводной картой 802.11 a/b/g/n/ac (3x3 или 4x4)</w:t>
            </w:r>
          </w:p>
          <w:p w:rsidR="00125B12" w:rsidRDefault="00125B12" w:rsidP="00226550">
            <w:pPr>
              <w:jc w:val="both"/>
              <w:rPr>
                <w:sz w:val="24"/>
                <w:lang w:val="en-US"/>
              </w:rPr>
            </w:pPr>
            <w:r>
              <w:rPr>
                <w:sz w:val="24"/>
                <w:lang w:val="en-US"/>
              </w:rPr>
              <w:t>7.</w:t>
            </w:r>
            <w:r>
              <w:rPr>
                <w:sz w:val="24"/>
                <w:lang w:val="en-US"/>
              </w:rPr>
              <w:tab/>
              <w:t>Телефон с поддержкой 802.11k, 802.11v, 802.11r.</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2 дополнительные точки доступа</w:t>
            </w:r>
          </w:p>
          <w:p w:rsidR="00125B12" w:rsidRDefault="00125B12" w:rsidP="00226550">
            <w:pPr>
              <w:pStyle w:val="a4"/>
              <w:spacing w:after="120"/>
              <w:ind w:firstLine="0"/>
              <w:rPr>
                <w:sz w:val="24"/>
                <w:szCs w:val="24"/>
                <w:lang w:eastAsia="en-US"/>
              </w:rPr>
            </w:pPr>
            <w:r>
              <w:rPr>
                <w:sz w:val="24"/>
                <w:lang w:val="en-US" w:eastAsia="en-US"/>
              </w:rPr>
              <w:lastRenderedPageBreak/>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c беспроводным интерфейсом 802.11n (3x3);</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2 ПК с беспроводной картой 802.11 a/b/g/n/ac (3x3 или 4x4)</w:t>
            </w:r>
          </w:p>
          <w:p w:rsidR="00125B12" w:rsidRDefault="00125B12" w:rsidP="00226550">
            <w:pPr>
              <w:pStyle w:val="a4"/>
              <w:spacing w:after="120"/>
              <w:ind w:firstLine="0"/>
              <w:rPr>
                <w:sz w:val="24"/>
                <w:szCs w:val="24"/>
                <w:lang w:eastAsia="en-US"/>
              </w:rPr>
            </w:pPr>
            <w:r>
              <w:rPr>
                <w:sz w:val="24"/>
                <w:lang w:val="en-US" w:eastAsia="en-US"/>
              </w:rPr>
              <w:t>7.</w:t>
            </w:r>
            <w:r>
              <w:rPr>
                <w:sz w:val="24"/>
                <w:szCs w:val="24"/>
                <w:lang w:eastAsia="en-US"/>
              </w:rPr>
              <w:tab/>
              <w:t>Телефон с поддержкой 802.11k, 802.11v, 802.11r.</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Test_5_1</w:t>
            </w:r>
            <w:r>
              <w:rPr>
                <w:sz w:val="24"/>
              </w:rPr>
              <w:tab/>
              <w:t>WPA2-PSK/AES</w:t>
            </w:r>
          </w:p>
          <w:p w:rsidR="00125B12" w:rsidRDefault="00125B12" w:rsidP="00226550">
            <w:pPr>
              <w:spacing w:after="120"/>
              <w:jc w:val="both"/>
              <w:rPr>
                <w:sz w:val="24"/>
              </w:rPr>
            </w:pPr>
            <w:r>
              <w:rPr>
                <w:sz w:val="24"/>
              </w:rPr>
              <w:tab/>
            </w:r>
            <w:r>
              <w:rPr>
                <w:sz w:val="24"/>
              </w:rPr>
              <w:tab/>
            </w:r>
            <w:r>
              <w:rPr>
                <w:sz w:val="24"/>
              </w:rPr>
              <w:tab/>
            </w:r>
            <w:r>
              <w:rPr>
                <w:sz w:val="24"/>
              </w:rPr>
              <w:tab/>
            </w:r>
            <w:r>
              <w:rPr>
                <w:sz w:val="24"/>
              </w:rPr>
              <w:tab/>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0" w:name="Ref_R3"/>
      <w:bookmarkStart w:id="91" w:name="_Toc88743101"/>
      <w:r w:rsidRPr="00FA1B93">
        <w:rPr>
          <w:b w:val="0"/>
          <w:lang w:val="en-US"/>
        </w:rPr>
        <w:t>Проверка функционала</w:t>
      </w:r>
      <w:bookmarkEnd w:id="91"/>
      <w:r w:rsidRPr="00FA1B93">
        <w:rPr>
          <w:b w:val="0"/>
          <w:lang w:val="en-US"/>
        </w:rPr>
        <w:t xml:space="preserve"> </w:t>
      </w:r>
      <w:bookmarkEnd w:id="9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Проверка общей функциональности маршрутизатора</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1203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ctional.png"/>
                          <pic:cNvPicPr/>
                        </pic:nvPicPr>
                        <pic:blipFill>
                          <a:blip r:embed="rId10"/>
                          <a:stretch>
                            <a:fillRect/>
                          </a:stretch>
                        </pic:blipFill>
                        <pic:spPr>
                          <a:xfrm>
                            <a:off x="0" y="0"/>
                            <a:ext cx="4572000" cy="312030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jc w:val="both"/>
              <w:rPr>
                <w:sz w:val="24"/>
                <w:lang w:val="en-US"/>
              </w:rPr>
            </w:pPr>
            <w:r>
              <w:rPr>
                <w:sz w:val="24"/>
                <w:lang w:val="en-US"/>
              </w:rPr>
              <w:t xml:space="preserve">    2. SIP телефон, настроенный на работу в сети Общества;</w:t>
            </w:r>
          </w:p>
          <w:p w:rsidR="00125B12" w:rsidRDefault="00125B12" w:rsidP="00226550">
            <w:pPr>
              <w:jc w:val="both"/>
              <w:rPr>
                <w:sz w:val="24"/>
                <w:lang w:val="en-US"/>
              </w:rPr>
            </w:pPr>
            <w:r>
              <w:rPr>
                <w:sz w:val="24"/>
                <w:lang w:val="en-US"/>
              </w:rPr>
              <w:t xml:space="preserve">    3. Телевизионная приставка;</w:t>
            </w:r>
          </w:p>
          <w:p w:rsidR="00125B12" w:rsidRDefault="00125B12" w:rsidP="00226550">
            <w:pPr>
              <w:jc w:val="both"/>
              <w:rPr>
                <w:sz w:val="24"/>
                <w:lang w:val="en-US"/>
              </w:rPr>
            </w:pPr>
            <w:r>
              <w:rPr>
                <w:sz w:val="24"/>
                <w:lang w:val="en-US"/>
              </w:rPr>
              <w:t xml:space="preserve">    4. Телевизор;</w:t>
            </w:r>
          </w:p>
          <w:p w:rsidR="00125B12" w:rsidRDefault="00125B12" w:rsidP="00226550">
            <w:pPr>
              <w:jc w:val="both"/>
              <w:rPr>
                <w:sz w:val="24"/>
                <w:lang w:val="en-US"/>
              </w:rPr>
            </w:pPr>
            <w:r>
              <w:rPr>
                <w:sz w:val="24"/>
                <w:lang w:val="en-US"/>
              </w:rPr>
              <w:t xml:space="preserve">    5. Ноутбук и/или ПК с беспроводной картой 802.11n (2x2) 2шт.</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2.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3. Телевизионная приставка;</w:t>
            </w:r>
          </w:p>
          <w:p w:rsidR="00125B12" w:rsidRDefault="00125B12" w:rsidP="00226550">
            <w:pPr>
              <w:pStyle w:val="a4"/>
              <w:spacing w:after="120"/>
              <w:ind w:firstLine="0"/>
              <w:rPr>
                <w:sz w:val="24"/>
                <w:szCs w:val="24"/>
                <w:lang w:eastAsia="en-US"/>
              </w:rPr>
            </w:pPr>
            <w:r>
              <w:rPr>
                <w:sz w:val="24"/>
                <w:lang w:val="en-US" w:eastAsia="en-US"/>
              </w:rPr>
              <w:t xml:space="preserve">    4. Телевизор;</w:t>
            </w:r>
          </w:p>
          <w:p w:rsidR="00125B12" w:rsidRDefault="00125B12" w:rsidP="00226550">
            <w:pPr>
              <w:pStyle w:val="a4"/>
              <w:spacing w:after="120"/>
              <w:ind w:firstLine="0"/>
              <w:rPr>
                <w:sz w:val="24"/>
                <w:szCs w:val="24"/>
                <w:lang w:eastAsia="en-US"/>
              </w:rPr>
            </w:pPr>
            <w:r>
              <w:rPr>
                <w:sz w:val="24"/>
                <w:lang w:val="en-US" w:eastAsia="en-US"/>
              </w:rPr>
              <w:t xml:space="preserve">    5. Ноутбук и/или ПК с беспроводной картой 802.11n (2x2) 2шт.</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 в режиме PPPoE.</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Lan1-4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2" w:name="Ref_R4"/>
      <w:bookmarkStart w:id="93" w:name="_Toc88743102"/>
      <w:r w:rsidRPr="00FA1B93">
        <w:rPr>
          <w:b w:val="0"/>
          <w:lang w:val="en-US"/>
        </w:rPr>
        <w:t>Управление устройством</w:t>
      </w:r>
      <w:bookmarkEnd w:id="92"/>
      <w:bookmarkEnd w:id="9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проверки возможности конфигурации устройства по протоколу CWMP</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75477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png"/>
                          <pic:cNvPicPr/>
                        </pic:nvPicPr>
                        <pic:blipFill>
                          <a:blip r:embed="rId11"/>
                          <a:stretch>
                            <a:fillRect/>
                          </a:stretch>
                        </pic:blipFill>
                        <pic:spPr>
                          <a:xfrm>
                            <a:off x="0" y="0"/>
                            <a:ext cx="4572000" cy="2754775"/>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Ноутбук c беспроводным интерфейсом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Ноутбук c беспроводным интерфейсом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 xml:space="preserve">    1. Конфигурация устройства «по-умолчанию»</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2. Конфигурация устройства «по-умолчанию»</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4" w:name="Ref_R5"/>
      <w:bookmarkStart w:id="95" w:name="_Toc88743103"/>
      <w:r w:rsidRPr="00FA1B93">
        <w:rPr>
          <w:b w:val="0"/>
          <w:lang w:val="en-US"/>
        </w:rPr>
        <w:t>Проверка требований к производительности в смешанном режиме FTTB</w:t>
      </w:r>
      <w:bookmarkEnd w:id="94"/>
      <w:bookmarkEnd w:id="9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sz w:val="24"/>
                <w:szCs w:val="24"/>
                <w:lang w:eastAsia="en-US"/>
              </w:rPr>
              <w:t>None</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jc w:val="both"/>
              <w:rPr>
                <w:sz w:val="24"/>
                <w:lang w:val="en-US"/>
              </w:rPr>
            </w:pPr>
            <w:r>
              <w:rPr>
                <w:sz w:val="24"/>
                <w:lang w:val="en-US"/>
              </w:rPr>
              <w:t>2. Устройство для испытания;</w:t>
            </w:r>
          </w:p>
          <w:p w:rsidR="00125B12" w:rsidRDefault="00125B12" w:rsidP="00226550">
            <w:pPr>
              <w:jc w:val="both"/>
              <w:rPr>
                <w:sz w:val="24"/>
                <w:lang w:val="en-US"/>
              </w:rPr>
            </w:pPr>
            <w:r>
              <w:rPr>
                <w:sz w:val="24"/>
                <w:lang w:val="en-US"/>
              </w:rPr>
              <w:t>3. Телевизионная приставка Ростелеком х 3 шт;</w:t>
            </w:r>
          </w:p>
          <w:p w:rsidR="00125B12" w:rsidRDefault="00125B12" w:rsidP="00226550">
            <w:pPr>
              <w:jc w:val="both"/>
              <w:rPr>
                <w:sz w:val="24"/>
                <w:lang w:val="en-US"/>
              </w:rPr>
            </w:pPr>
            <w:r>
              <w:rPr>
                <w:sz w:val="24"/>
                <w:lang w:val="en-US"/>
              </w:rPr>
              <w:t>4. Коммутатор с поддержкой VLAN и доступом к СПД Общества;</w:t>
            </w:r>
          </w:p>
          <w:p w:rsidR="00125B12" w:rsidRDefault="00125B12" w:rsidP="00226550">
            <w:pPr>
              <w:jc w:val="both"/>
              <w:rPr>
                <w:sz w:val="24"/>
                <w:lang w:val="en-US"/>
              </w:rPr>
            </w:pPr>
            <w:r>
              <w:rPr>
                <w:sz w:val="24"/>
                <w:lang w:val="en-US"/>
              </w:rPr>
              <w:t>5. Ноутбук или ПК с беспроводной картой 802.11n/ac (4x4).</w:t>
            </w:r>
          </w:p>
          <w:p w:rsidR="00125B12" w:rsidRDefault="00125B12" w:rsidP="00226550">
            <w:pPr>
              <w:jc w:val="both"/>
              <w:rPr>
                <w:sz w:val="24"/>
                <w:lang w:val="en-US"/>
              </w:rPr>
            </w:pPr>
            <w:r>
              <w:rPr>
                <w:sz w:val="24"/>
                <w:lang w:val="en-US"/>
              </w:rPr>
              <w:t>6. Аналоговый телефон</w:t>
            </w:r>
          </w:p>
          <w:p w:rsidR="00125B12" w:rsidRDefault="00125B12" w:rsidP="00226550">
            <w:pPr>
              <w:jc w:val="both"/>
              <w:rPr>
                <w:sz w:val="24"/>
                <w:lang w:val="en-US"/>
              </w:rPr>
            </w:pPr>
            <w:r>
              <w:rPr>
                <w:sz w:val="24"/>
                <w:lang w:val="en-US"/>
              </w:rPr>
              <w:t>7. SIP телефон, настроенный на работу с SSW общества.</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pStyle w:val="a4"/>
              <w:spacing w:after="120"/>
              <w:ind w:firstLine="0"/>
              <w:rPr>
                <w:sz w:val="24"/>
                <w:szCs w:val="24"/>
                <w:lang w:eastAsia="en-US"/>
              </w:rPr>
            </w:pPr>
            <w:r>
              <w:rPr>
                <w:sz w:val="24"/>
                <w:lang w:val="en-US" w:eastAsia="en-US"/>
              </w:rPr>
              <w:t>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 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 Ноутбук или ПК с беспроводной картой 802.11n/ac (4x4).</w:t>
            </w:r>
          </w:p>
          <w:p w:rsidR="00125B12" w:rsidRDefault="00125B12" w:rsidP="00226550">
            <w:pPr>
              <w:pStyle w:val="a4"/>
              <w:spacing w:after="120"/>
              <w:ind w:firstLine="0"/>
              <w:rPr>
                <w:sz w:val="24"/>
                <w:szCs w:val="24"/>
                <w:lang w:eastAsia="en-US"/>
              </w:rPr>
            </w:pPr>
            <w:r>
              <w:rPr>
                <w:sz w:val="24"/>
                <w:lang w:val="en-US" w:eastAsia="en-US"/>
              </w:rPr>
              <w:t>6. Аналоговый телефон</w:t>
            </w:r>
          </w:p>
          <w:p w:rsidR="00125B12" w:rsidRDefault="00125B12" w:rsidP="00226550">
            <w:pPr>
              <w:pStyle w:val="a4"/>
              <w:spacing w:after="120"/>
              <w:ind w:firstLine="0"/>
              <w:rPr>
                <w:sz w:val="24"/>
                <w:szCs w:val="24"/>
                <w:lang w:eastAsia="en-US"/>
              </w:rPr>
            </w:pPr>
            <w:r>
              <w:rPr>
                <w:sz w:val="24"/>
                <w:lang w:val="en-US" w:eastAsia="en-US"/>
              </w:rPr>
              <w:t>7. SIP телефон, настроенный на работу с SSW общества.</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w:t>
            </w:r>
            <w:r>
              <w:rPr>
                <w:sz w:val="24"/>
                <w:lang w:val="en-US"/>
              </w:rPr>
              <w:tab/>
              <w:t>IP-Host 1 связан с Ethernet WAN интерфейсом в режиме Access, после конфигурации IGMP Proxy на PPPoE интерфейсе IGMP пакеты отправляются без PPP инкапсуляции с IP адресом отправителя 0.0.0.0 При 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IP-Host 2 связан c Ethernet WAN интерфейсом в режиме VLAN 802.1q (VID=xxx) 802.1p=0;</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1234567890;</w:t>
            </w:r>
          </w:p>
          <w:p w:rsidR="00125B12" w:rsidRDefault="00125B12" w:rsidP="00226550">
            <w:pPr>
              <w:spacing w:after="120"/>
              <w:jc w:val="both"/>
              <w:rPr>
                <w:sz w:val="24"/>
              </w:rPr>
            </w:pPr>
            <w:r>
              <w:rPr>
                <w:sz w:val="24"/>
                <w:lang w:val="en-US"/>
              </w:rPr>
              <w:t></w:t>
            </w:r>
            <w:r>
              <w:rPr>
                <w:sz w:val="24"/>
              </w:rPr>
              <w:tab/>
              <w:t>SSID5 (5 ГГц) Test_1_5, шифрование WPA2-PSK, пароль 2345678901;</w:t>
            </w:r>
          </w:p>
          <w:p w:rsidR="00125B12" w:rsidRDefault="00125B12" w:rsidP="00226550">
            <w:pPr>
              <w:spacing w:after="120"/>
              <w:jc w:val="both"/>
              <w:rPr>
                <w:sz w:val="24"/>
              </w:rPr>
            </w:pPr>
            <w:r>
              <w:rPr>
                <w:sz w:val="24"/>
                <w:lang w:val="en-US"/>
              </w:rPr>
              <w:t></w:t>
            </w:r>
            <w:r>
              <w:rPr>
                <w:sz w:val="24"/>
              </w:rPr>
              <w:tab/>
              <w:t xml:space="preserve">SSID6 (5 ГГц) Test_2_5, шифрование WPA2-PSK, пароль 2345678901. </w:t>
            </w:r>
          </w:p>
          <w:p w:rsidR="00125B12" w:rsidRDefault="00125B12" w:rsidP="00226550">
            <w:pPr>
              <w:spacing w:after="120"/>
              <w:jc w:val="both"/>
              <w:rPr>
                <w:sz w:val="24"/>
              </w:rPr>
            </w:pPr>
            <w:r>
              <w:rPr>
                <w:sz w:val="24"/>
                <w:lang w:val="en-US"/>
              </w:rPr>
              <w:t></w:t>
            </w:r>
            <w:r>
              <w:rPr>
                <w:sz w:val="24"/>
              </w:rPr>
              <w:tab/>
              <w:t>LAN1 связан с WAN интерфейсом в режиме моста;</w:t>
            </w:r>
          </w:p>
          <w:p w:rsidR="00125B12" w:rsidRDefault="00125B12" w:rsidP="00226550">
            <w:pPr>
              <w:spacing w:after="120"/>
              <w:jc w:val="both"/>
              <w:rPr>
                <w:sz w:val="24"/>
              </w:rPr>
            </w:pPr>
            <w:r>
              <w:rPr>
                <w:sz w:val="24"/>
                <w:lang w:val="en-US"/>
              </w:rPr>
              <w:t></w:t>
            </w:r>
            <w:r>
              <w:rPr>
                <w:sz w:val="24"/>
              </w:rPr>
              <w:tab/>
              <w:t>LAN2, LAN3, SSID1 и SSID5 FXS (если используется) связаны с IP-Host1 и IP-Host2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LAN4 связан с WAN интерфейсом (VLAN=xxx p=5) в режиме моста;</w:t>
            </w:r>
          </w:p>
          <w:p w:rsidR="00125B12" w:rsidRDefault="00125B12" w:rsidP="00226550">
            <w:pPr>
              <w:spacing w:after="120"/>
              <w:jc w:val="both"/>
              <w:rPr>
                <w:sz w:val="24"/>
              </w:rPr>
            </w:pPr>
            <w:r>
              <w:rPr>
                <w:sz w:val="24"/>
                <w:lang w:val="en-US"/>
              </w:rPr>
              <w:lastRenderedPageBreak/>
              <w:t></w:t>
            </w:r>
            <w:r>
              <w:rPr>
                <w:sz w:val="24"/>
              </w:rPr>
              <w:tab/>
              <w:t>SSID2 и SSID6 связан с WAN интерфейсом (VLAN=xxx p=0) в режиме моста.</w:t>
            </w:r>
          </w:p>
          <w:p w:rsidR="00125B12" w:rsidRDefault="00125B12" w:rsidP="00226550">
            <w:pPr>
              <w:spacing w:after="120"/>
              <w:jc w:val="both"/>
              <w:rPr>
                <w:sz w:val="24"/>
              </w:rPr>
            </w:pPr>
            <w:r>
              <w:rPr>
                <w:sz w:val="24"/>
                <w:lang w:val="en-US"/>
              </w:rPr>
              <w:t></w:t>
            </w:r>
            <w:r>
              <w:rPr>
                <w:sz w:val="24"/>
              </w:rPr>
              <w:tab/>
              <w:t>Адреса IP-Host 1 настраиваются в зависимости от теста. Локальный DHCP сервер соответствует адресации на информационной наклейке;</w:t>
            </w:r>
          </w:p>
          <w:p w:rsidR="00125B12" w:rsidRDefault="00125B12" w:rsidP="00226550">
            <w:pPr>
              <w:spacing w:after="120"/>
              <w:jc w:val="both"/>
              <w:rPr>
                <w:sz w:val="24"/>
              </w:rPr>
            </w:pPr>
            <w:r>
              <w:rPr>
                <w:sz w:val="24"/>
                <w:lang w:val="en-US"/>
              </w:rPr>
              <w:t></w:t>
            </w:r>
            <w:r>
              <w:rPr>
                <w:sz w:val="24"/>
              </w:rPr>
              <w:tab/>
              <w:t>Адрес IP-Host 2 настроен в режиме DHCP.</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6" w:name="Ref_R6"/>
      <w:bookmarkStart w:id="97" w:name="_Toc88743104"/>
      <w:r w:rsidRPr="00FA1B93">
        <w:rPr>
          <w:b w:val="0"/>
          <w:lang w:val="en-US"/>
        </w:rPr>
        <w:t>Проверка требований к производительности при функцонально-нагрузочном тестировании FTTB</w:t>
      </w:r>
      <w:bookmarkEnd w:id="96"/>
      <w:bookmarkEnd w:id="9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sz w:val="24"/>
                <w:szCs w:val="24"/>
                <w:lang w:eastAsia="en-US"/>
              </w:rPr>
              <w:t>None</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или ПК с беспроводной картой 802.11n/ac (4x4) и установленным Torrent клиентом;</w:t>
            </w:r>
          </w:p>
          <w:p w:rsidR="00125B12" w:rsidRDefault="00125B12" w:rsidP="00226550">
            <w:pPr>
              <w:jc w:val="both"/>
              <w:rPr>
                <w:sz w:val="24"/>
                <w:lang w:val="en-US"/>
              </w:rPr>
            </w:pPr>
            <w:r>
              <w:rPr>
                <w:sz w:val="24"/>
                <w:lang w:val="en-US"/>
              </w:rPr>
              <w:t>6.</w:t>
            </w:r>
            <w:r>
              <w:rPr>
                <w:sz w:val="24"/>
                <w:lang w:val="en-US"/>
              </w:rPr>
              <w:tab/>
              <w:t xml:space="preserve">IP-телефон. </w:t>
            </w:r>
          </w:p>
          <w:p w:rsidR="00125B12" w:rsidRDefault="00125B12" w:rsidP="00226550">
            <w:pPr>
              <w:jc w:val="both"/>
              <w:rPr>
                <w:sz w:val="24"/>
                <w:lang w:val="en-US"/>
              </w:rPr>
            </w:pPr>
            <w:r>
              <w:rPr>
                <w:sz w:val="24"/>
                <w:lang w:val="en-US"/>
              </w:rPr>
              <w:t>7.      Аналоговый телефон</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или ПК с беспроводной картой 802.11n/ac (4x4) и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 xml:space="preserve">IP-телефон. </w:t>
            </w:r>
          </w:p>
          <w:p w:rsidR="00125B12" w:rsidRDefault="00125B12" w:rsidP="00226550">
            <w:pPr>
              <w:pStyle w:val="a4"/>
              <w:spacing w:after="120"/>
              <w:ind w:firstLine="0"/>
              <w:rPr>
                <w:sz w:val="24"/>
                <w:szCs w:val="24"/>
                <w:lang w:eastAsia="en-US"/>
              </w:rPr>
            </w:pPr>
            <w:r>
              <w:rPr>
                <w:sz w:val="24"/>
                <w:lang w:val="en-US" w:eastAsia="en-US"/>
              </w:rPr>
              <w:t>7.      Аналоговый телефон</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 CPE должен быть настроен IP-Host (для работоспособности IPTV при соединении PPPoE IGMP Proxy должен включаться на туннельном интерфейсе, в соответствии с рекомендациями TR-101), два SSID и два 802.1q VLAN:</w:t>
            </w:r>
          </w:p>
          <w:p w:rsidR="00125B12" w:rsidRDefault="00125B12" w:rsidP="00226550">
            <w:pPr>
              <w:spacing w:after="120"/>
              <w:jc w:val="both"/>
              <w:rPr>
                <w:sz w:val="24"/>
              </w:rPr>
            </w:pPr>
            <w:r>
              <w:rPr>
                <w:sz w:val="24"/>
                <w:lang w:val="en-US"/>
              </w:rPr>
              <w:t></w:t>
            </w:r>
            <w:r>
              <w:rPr>
                <w:sz w:val="24"/>
              </w:rPr>
              <w:tab/>
              <w:t xml:space="preserve">IP-Host 1 связан с Ethernet WAN, после конфигурации IGMP Proxy на PPPoE интерфейсе IGMP пакеты отправляются без PPP инкапсуляции с </w:t>
            </w:r>
            <w:r>
              <w:rPr>
                <w:sz w:val="24"/>
              </w:rPr>
              <w:lastRenderedPageBreak/>
              <w:t>IP адресом отправителя 0.0.0.0 При 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 xml:space="preserve">IP-Host 2 может быть связан с Ethernet WAN как в режиме access та и в режиме trunk. </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2345678901;</w:t>
            </w:r>
          </w:p>
          <w:p w:rsidR="00125B12" w:rsidRDefault="00125B12" w:rsidP="00226550">
            <w:pPr>
              <w:spacing w:after="120"/>
              <w:jc w:val="both"/>
              <w:rPr>
                <w:sz w:val="24"/>
              </w:rPr>
            </w:pPr>
            <w:r>
              <w:rPr>
                <w:sz w:val="24"/>
                <w:lang w:val="en-US"/>
              </w:rPr>
              <w:t></w:t>
            </w:r>
            <w:r>
              <w:rPr>
                <w:sz w:val="24"/>
              </w:rPr>
              <w:tab/>
              <w:t>SSID5 (5 ГГц) Test_1_5, шифрование WPA2-PSK, пароль 1234567890;</w:t>
            </w:r>
          </w:p>
          <w:p w:rsidR="00125B12" w:rsidRDefault="00125B12" w:rsidP="00226550">
            <w:pPr>
              <w:spacing w:after="120"/>
              <w:jc w:val="both"/>
              <w:rPr>
                <w:sz w:val="24"/>
              </w:rPr>
            </w:pPr>
            <w:r>
              <w:rPr>
                <w:sz w:val="24"/>
                <w:lang w:val="en-US"/>
              </w:rPr>
              <w:t></w:t>
            </w:r>
            <w:r>
              <w:rPr>
                <w:sz w:val="24"/>
              </w:rPr>
              <w:tab/>
              <w:t>SSID6 (5 ГГц) Test_2_5, шифрование WPA2-PSK, пароль 2345678901;</w:t>
            </w:r>
          </w:p>
          <w:p w:rsidR="00125B12" w:rsidRDefault="00125B12" w:rsidP="00226550">
            <w:pPr>
              <w:spacing w:after="120"/>
              <w:jc w:val="both"/>
              <w:rPr>
                <w:sz w:val="24"/>
              </w:rPr>
            </w:pPr>
            <w:r>
              <w:rPr>
                <w:sz w:val="24"/>
                <w:lang w:val="en-US"/>
              </w:rPr>
              <w:t></w:t>
            </w:r>
            <w:r>
              <w:rPr>
                <w:sz w:val="24"/>
              </w:rPr>
              <w:tab/>
              <w:t>VLAN ID=xxx, 802.1p=4 в режиме моста;</w:t>
            </w:r>
          </w:p>
          <w:p w:rsidR="00125B12" w:rsidRDefault="00125B12" w:rsidP="00226550">
            <w:pPr>
              <w:spacing w:after="120"/>
              <w:jc w:val="both"/>
              <w:rPr>
                <w:sz w:val="24"/>
              </w:rPr>
            </w:pPr>
            <w:r>
              <w:rPr>
                <w:sz w:val="24"/>
                <w:lang w:val="en-US"/>
              </w:rPr>
              <w:t></w:t>
            </w:r>
            <w:r>
              <w:rPr>
                <w:sz w:val="24"/>
              </w:rPr>
              <w:tab/>
              <w:t>VLAN ID=xxx, 802.1.p=0 в режиме моста.</w:t>
            </w:r>
          </w:p>
          <w:p w:rsidR="00125B12" w:rsidRDefault="00125B12" w:rsidP="00226550">
            <w:pPr>
              <w:spacing w:after="120"/>
              <w:jc w:val="both"/>
              <w:rPr>
                <w:sz w:val="24"/>
              </w:rPr>
            </w:pPr>
            <w:r>
              <w:rPr>
                <w:sz w:val="24"/>
                <w:lang w:val="en-US"/>
              </w:rPr>
              <w:t></w:t>
            </w:r>
            <w:r>
              <w:rPr>
                <w:sz w:val="24"/>
              </w:rPr>
              <w:tab/>
              <w:t>LAN 1-3, SSID1 и SSID5 связаны с IP-Host 1 и IP-Host 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 4 связан с WAN интерфейсом (VLAN=xxx)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в режиме моста. На SSID установлено ограничение полосы пропускания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8" w:name="Ref_R7"/>
      <w:bookmarkStart w:id="99" w:name="_Toc88743105"/>
      <w:r w:rsidRPr="00FA1B93">
        <w:rPr>
          <w:b w:val="0"/>
          <w:lang w:val="en-US"/>
        </w:rPr>
        <w:t>Проверка качества обслуживания (QoS) и аппаратных очередей</w:t>
      </w:r>
      <w:bookmarkEnd w:id="98"/>
      <w:bookmarkEnd w:id="9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аппаратных очередей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4788776"/>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oS.png"/>
                          <pic:cNvPicPr/>
                        </pic:nvPicPr>
                        <pic:blipFill>
                          <a:blip r:embed="rId12"/>
                          <a:stretch>
                            <a:fillRect/>
                          </a:stretch>
                        </pic:blipFill>
                        <pic:spPr>
                          <a:xfrm>
                            <a:off x="0" y="0"/>
                            <a:ext cx="4572000" cy="4788776"/>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SIP телефон, настроенный на работу в сети Общества;</w:t>
            </w:r>
          </w:p>
          <w:p w:rsidR="00125B12" w:rsidRDefault="00125B12" w:rsidP="00226550">
            <w:pPr>
              <w:jc w:val="both"/>
              <w:rPr>
                <w:sz w:val="24"/>
                <w:lang w:val="en-US"/>
              </w:rPr>
            </w:pPr>
            <w:r>
              <w:rPr>
                <w:sz w:val="24"/>
                <w:lang w:val="en-US"/>
              </w:rPr>
              <w:t xml:space="preserve">    5. Аналоговый телефонный аппарат;</w:t>
            </w:r>
          </w:p>
          <w:p w:rsidR="00125B12" w:rsidRDefault="00125B12" w:rsidP="00226550">
            <w:pPr>
              <w:jc w:val="both"/>
              <w:rPr>
                <w:sz w:val="24"/>
                <w:lang w:val="en-US"/>
              </w:rPr>
            </w:pPr>
            <w:r>
              <w:rPr>
                <w:sz w:val="24"/>
                <w:lang w:val="en-US"/>
              </w:rPr>
              <w:t xml:space="preserve">    6. Телевизионная приставка Ростелеком;</w:t>
            </w:r>
          </w:p>
          <w:p w:rsidR="00125B12" w:rsidRDefault="00125B12" w:rsidP="00226550">
            <w:pPr>
              <w:jc w:val="both"/>
              <w:rPr>
                <w:sz w:val="24"/>
                <w:lang w:val="en-US"/>
              </w:rPr>
            </w:pPr>
            <w:r>
              <w:rPr>
                <w:sz w:val="24"/>
                <w:lang w:val="en-US"/>
              </w:rPr>
              <w:t xml:space="preserve">    7. Телевизор;</w:t>
            </w:r>
          </w:p>
          <w:p w:rsidR="00125B12" w:rsidRDefault="00125B12" w:rsidP="00226550">
            <w:pPr>
              <w:jc w:val="both"/>
              <w:rPr>
                <w:sz w:val="24"/>
                <w:lang w:val="en-US"/>
              </w:rPr>
            </w:pPr>
            <w:r>
              <w:rPr>
                <w:sz w:val="24"/>
                <w:lang w:val="en-US"/>
              </w:rPr>
              <w:t xml:space="preserve">    8. Ноутбук или ПК с беспроводной картой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5. Аналоговый телефонный аппарат;</w:t>
            </w:r>
          </w:p>
          <w:p w:rsidR="00125B12" w:rsidRDefault="00125B12" w:rsidP="00226550">
            <w:pPr>
              <w:pStyle w:val="a4"/>
              <w:spacing w:after="120"/>
              <w:ind w:firstLine="0"/>
              <w:rPr>
                <w:sz w:val="24"/>
                <w:szCs w:val="24"/>
                <w:lang w:eastAsia="en-US"/>
              </w:rPr>
            </w:pPr>
            <w:r>
              <w:rPr>
                <w:sz w:val="24"/>
                <w:lang w:val="en-US" w:eastAsia="en-US"/>
              </w:rPr>
              <w:t xml:space="preserve">    6. Телевизионная приставка Ростелеком;</w:t>
            </w:r>
          </w:p>
          <w:p w:rsidR="00125B12" w:rsidRDefault="00125B12" w:rsidP="00226550">
            <w:pPr>
              <w:pStyle w:val="a4"/>
              <w:spacing w:after="120"/>
              <w:ind w:firstLine="0"/>
              <w:rPr>
                <w:sz w:val="24"/>
                <w:szCs w:val="24"/>
                <w:lang w:eastAsia="en-US"/>
              </w:rPr>
            </w:pPr>
            <w:r>
              <w:rPr>
                <w:sz w:val="24"/>
                <w:lang w:val="en-US" w:eastAsia="en-US"/>
              </w:rPr>
              <w:lastRenderedPageBreak/>
              <w:t xml:space="preserve">    7. Телевизор;</w:t>
            </w:r>
          </w:p>
          <w:p w:rsidR="00125B12" w:rsidRDefault="00125B12" w:rsidP="00226550">
            <w:pPr>
              <w:pStyle w:val="a4"/>
              <w:spacing w:after="120"/>
              <w:ind w:firstLine="0"/>
              <w:rPr>
                <w:sz w:val="24"/>
                <w:szCs w:val="24"/>
                <w:lang w:eastAsia="en-US"/>
              </w:rPr>
            </w:pPr>
            <w:r>
              <w:rPr>
                <w:sz w:val="24"/>
                <w:lang w:val="en-US" w:eastAsia="en-US"/>
              </w:rPr>
              <w:t xml:space="preserve">    8. Ноутбук или ПК с беспроводной картой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 Lan1-3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 xml:space="preserve">    • LAN4 связан с WAN интерфейсом (VLAN=101)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AB1173" w:rsidRDefault="00125B12" w:rsidP="00C91F3E">
      <w:pPr>
        <w:rPr>
          <w:sz w:val="24"/>
        </w:rPr>
      </w:pPr>
    </w:p>
    <w:sectPr w:rsidR="00125B12" w:rsidRPr="00AB1173" w:rsidSect="00952F5C">
      <w:headerReference w:type="default" r:id="rId13"/>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792" w:rsidRDefault="005E1792">
      <w:r>
        <w:separator/>
      </w:r>
    </w:p>
    <w:p w:rsidR="005E1792" w:rsidRDefault="005E1792"/>
  </w:endnote>
  <w:endnote w:type="continuationSeparator" w:id="0">
    <w:p w:rsidR="005E1792" w:rsidRDefault="005E1792">
      <w:r>
        <w:continuationSeparator/>
      </w:r>
    </w:p>
    <w:p w:rsidR="005E1792" w:rsidRDefault="005E1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792" w:rsidRDefault="005E1792">
      <w:r>
        <w:separator/>
      </w:r>
    </w:p>
    <w:p w:rsidR="005E1792" w:rsidRDefault="005E1792"/>
  </w:footnote>
  <w:footnote w:type="continuationSeparator" w:id="0">
    <w:p w:rsidR="005E1792" w:rsidRDefault="005E1792">
      <w:r>
        <w:continuationSeparator/>
      </w:r>
    </w:p>
    <w:p w:rsidR="005E1792" w:rsidRDefault="005E17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912"/>
      <w:gridCol w:w="2161"/>
    </w:tblGrid>
    <w:tr w:rsidR="00132008" w:rsidRPr="00AE3797" w:rsidTr="00654A76">
      <w:trPr>
        <w:trHeight w:val="550"/>
      </w:trPr>
      <w:tc>
        <w:tcPr>
          <w:tcW w:w="3708" w:type="dxa"/>
          <w:vAlign w:val="center"/>
        </w:tcPr>
        <w:p w:rsidR="00132008" w:rsidRPr="003470B2" w:rsidRDefault="00132008">
          <w:pPr>
            <w:pStyle w:val="ac"/>
            <w:rPr>
              <w:rFonts w:ascii="Arial" w:hAnsi="Arial" w:cs="Arial"/>
              <w:b/>
              <w:bCs/>
              <w:i/>
              <w:iCs/>
              <w:sz w:val="24"/>
            </w:rPr>
          </w:pPr>
          <w:r>
            <w:rPr>
              <w:noProof/>
            </w:rPr>
            <w:drawing>
              <wp:inline distT="0" distB="0" distL="0" distR="0" wp14:anchorId="1AA1A0C2" wp14:editId="45A0ED85">
                <wp:extent cx="1426210" cy="636270"/>
                <wp:effectExtent l="0" t="0" r="0" b="0"/>
                <wp:docPr id="6" name="Рисунок 6" descr="https://www.company.rt.ru/about/identity/logo_new/small/RT_full_logo-RGB_Horizontal_rus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mpany.rt.ru/about/identity/logo_new/small/RT_full_logo-RGB_Horizontal_rus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636270"/>
                        </a:xfrm>
                        <a:prstGeom prst="rect">
                          <a:avLst/>
                        </a:prstGeom>
                        <a:noFill/>
                        <a:ln>
                          <a:noFill/>
                        </a:ln>
                      </pic:spPr>
                    </pic:pic>
                  </a:graphicData>
                </a:graphic>
              </wp:inline>
            </w:drawing>
          </w:r>
        </w:p>
      </w:tc>
      <w:tc>
        <w:tcPr>
          <w:tcW w:w="6073" w:type="dxa"/>
          <w:gridSpan w:val="2"/>
          <w:vAlign w:val="center"/>
        </w:tcPr>
        <w:p w:rsidR="00132008" w:rsidRPr="007B61F3" w:rsidRDefault="00125B12" w:rsidP="002703D3">
          <w:pPr>
            <w:pStyle w:val="ac"/>
            <w:jc w:val="center"/>
            <w:rPr>
              <w:sz w:val="24"/>
              <w:lang w:val="en-US"/>
            </w:rPr>
          </w:pPr>
          <w:r>
            <w:rPr>
              <w:sz w:val="24"/>
              <w:lang w:val="en-US"/>
            </w:rPr>
            <w:t>Программа и методика испытаний абонентского оборудования для подтверждения соответствия универсальным техническим требованиям FTTB low</w:t>
          </w:r>
          <w:r w:rsidR="00132008" w:rsidRPr="00E62197">
            <w:rPr>
              <w:sz w:val="24"/>
              <w:lang w:val="en-US"/>
            </w:rPr>
            <w:t xml:space="preserve"> </w:t>
          </w:r>
        </w:p>
      </w:tc>
    </w:tr>
    <w:tr w:rsidR="00132008" w:rsidTr="00654A76">
      <w:trPr>
        <w:trHeight w:val="325"/>
      </w:trPr>
      <w:tc>
        <w:tcPr>
          <w:tcW w:w="3708" w:type="dxa"/>
          <w:vAlign w:val="center"/>
        </w:tcPr>
        <w:p w:rsidR="00132008" w:rsidRPr="003F62E1" w:rsidRDefault="00132008" w:rsidP="003F62E1">
          <w:pPr>
            <w:pStyle w:val="ac"/>
            <w:rPr>
              <w:sz w:val="24"/>
              <w:lang w:val="en-US"/>
            </w:rPr>
          </w:pPr>
          <w:r w:rsidRPr="003470B2">
            <w:rPr>
              <w:sz w:val="24"/>
            </w:rPr>
            <w:t xml:space="preserve">Редакция: </w:t>
          </w:r>
          <w:r w:rsidR="00125B12">
            <w:rPr>
              <w:sz w:val="24"/>
            </w:rPr>
            <w:t>v5.19</w:t>
          </w:r>
          <w:r w:rsidRPr="003470B2">
            <w:rPr>
              <w:sz w:val="24"/>
            </w:rPr>
            <w:t>/</w:t>
          </w:r>
          <w:r w:rsidR="003F62E1">
            <w:rPr>
              <w:sz w:val="24"/>
              <w:lang w:val="en-US"/>
            </w:rPr>
            <w:t>2021</w:t>
          </w:r>
        </w:p>
      </w:tc>
      <w:tc>
        <w:tcPr>
          <w:tcW w:w="3912" w:type="dxa"/>
          <w:vAlign w:val="center"/>
        </w:tcPr>
        <w:p w:rsidR="00132008" w:rsidRPr="003470B2" w:rsidRDefault="00132008" w:rsidP="005C2184">
          <w:pPr>
            <w:pStyle w:val="ac"/>
            <w:jc w:val="center"/>
            <w:rPr>
              <w:rFonts w:ascii="Arial" w:hAnsi="Arial" w:cs="Arial"/>
              <w:sz w:val="24"/>
            </w:rPr>
          </w:pPr>
          <w:r w:rsidRPr="003470B2">
            <w:rPr>
              <w:sz w:val="24"/>
            </w:rPr>
            <w:t>№ бизнес-процесса: БП.ПР.05</w:t>
          </w:r>
        </w:p>
      </w:tc>
      <w:tc>
        <w:tcPr>
          <w:tcW w:w="2161" w:type="dxa"/>
          <w:vAlign w:val="center"/>
        </w:tcPr>
        <w:p w:rsidR="00132008" w:rsidRPr="003470B2" w:rsidRDefault="00132008">
          <w:pPr>
            <w:pStyle w:val="ac"/>
            <w:jc w:val="center"/>
            <w:rPr>
              <w:sz w:val="24"/>
            </w:rPr>
          </w:pPr>
          <w:r w:rsidRPr="003470B2">
            <w:rPr>
              <w:sz w:val="24"/>
            </w:rPr>
            <w:t xml:space="preserve">Стр. </w:t>
          </w:r>
          <w:r w:rsidRPr="003470B2">
            <w:rPr>
              <w:rStyle w:val="af0"/>
              <w:sz w:val="24"/>
            </w:rPr>
            <w:fldChar w:fldCharType="begin"/>
          </w:r>
          <w:r w:rsidRPr="003470B2">
            <w:rPr>
              <w:rStyle w:val="af0"/>
              <w:sz w:val="24"/>
            </w:rPr>
            <w:instrText xml:space="preserve"> PAGE </w:instrText>
          </w:r>
          <w:r w:rsidRPr="003470B2">
            <w:rPr>
              <w:rStyle w:val="af0"/>
              <w:sz w:val="24"/>
            </w:rPr>
            <w:fldChar w:fldCharType="separate"/>
          </w:r>
          <w:r w:rsidR="00DF1115">
            <w:rPr>
              <w:rStyle w:val="af0"/>
              <w:noProof/>
              <w:sz w:val="24"/>
            </w:rPr>
            <w:t>4</w:t>
          </w:r>
          <w:r w:rsidRPr="003470B2">
            <w:rPr>
              <w:rStyle w:val="af0"/>
              <w:sz w:val="24"/>
            </w:rPr>
            <w:fldChar w:fldCharType="end"/>
          </w:r>
          <w:r w:rsidRPr="003470B2">
            <w:rPr>
              <w:rStyle w:val="af0"/>
              <w:sz w:val="24"/>
            </w:rPr>
            <w:t xml:space="preserve"> </w:t>
          </w:r>
          <w:r w:rsidRPr="003470B2">
            <w:rPr>
              <w:sz w:val="24"/>
            </w:rPr>
            <w:t xml:space="preserve">из </w:t>
          </w:r>
          <w:r w:rsidRPr="003470B2">
            <w:rPr>
              <w:rStyle w:val="af0"/>
              <w:sz w:val="24"/>
            </w:rPr>
            <w:fldChar w:fldCharType="begin"/>
          </w:r>
          <w:r w:rsidRPr="003470B2">
            <w:rPr>
              <w:rStyle w:val="af0"/>
              <w:sz w:val="24"/>
            </w:rPr>
            <w:instrText xml:space="preserve"> NUMPAGES </w:instrText>
          </w:r>
          <w:r w:rsidRPr="003470B2">
            <w:rPr>
              <w:rStyle w:val="af0"/>
              <w:sz w:val="24"/>
            </w:rPr>
            <w:fldChar w:fldCharType="separate"/>
          </w:r>
          <w:r w:rsidR="00DF1115">
            <w:rPr>
              <w:rStyle w:val="af0"/>
              <w:noProof/>
              <w:sz w:val="24"/>
            </w:rPr>
            <w:t>91</w:t>
          </w:r>
          <w:r w:rsidRPr="003470B2">
            <w:rPr>
              <w:rStyle w:val="af0"/>
              <w:sz w:val="24"/>
            </w:rPr>
            <w:fldChar w:fldCharType="end"/>
          </w:r>
        </w:p>
      </w:tc>
    </w:tr>
  </w:tbl>
  <w:p w:rsidR="00132008" w:rsidRDefault="00132008" w:rsidP="00BE4F6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D2F3F"/>
    <w:multiLevelType w:val="multilevel"/>
    <w:tmpl w:val="9648CF6E"/>
    <w:lvl w:ilvl="0">
      <w:start w:val="1"/>
      <w:numFmt w:val="bullet"/>
      <w:pStyle w:val="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 w15:restartNumberingAfterBreak="0">
    <w:nsid w:val="31B7798D"/>
    <w:multiLevelType w:val="multilevel"/>
    <w:tmpl w:val="C4A8EF36"/>
    <w:lvl w:ilvl="0">
      <w:start w:val="1"/>
      <w:numFmt w:val="bullet"/>
      <w:pStyle w:val="a"/>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 w15:restartNumberingAfterBreak="0">
    <w:nsid w:val="32BC04D5"/>
    <w:multiLevelType w:val="multilevel"/>
    <w:tmpl w:val="0A20C9AE"/>
    <w:lvl w:ilvl="0">
      <w:start w:val="1"/>
      <w:numFmt w:val="bullet"/>
      <w:pStyle w:val="a0"/>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15:restartNumberingAfterBreak="0">
    <w:nsid w:val="5AEE152C"/>
    <w:multiLevelType w:val="multilevel"/>
    <w:tmpl w:val="C98CA934"/>
    <w:lvl w:ilvl="0">
      <w:start w:val="1"/>
      <w:numFmt w:val="bullet"/>
      <w:pStyle w:val="a1"/>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4" w15:restartNumberingAfterBreak="0">
    <w:nsid w:val="7937049D"/>
    <w:multiLevelType w:val="multilevel"/>
    <w:tmpl w:val="45960B28"/>
    <w:lvl w:ilvl="0">
      <w:start w:val="1"/>
      <w:numFmt w:val="decimal"/>
      <w:pStyle w:val="a2"/>
      <w:lvlText w:val="%1."/>
      <w:lvlJc w:val="left"/>
      <w:pPr>
        <w:ind w:left="360" w:hanging="360"/>
      </w:pPr>
      <w:rPr>
        <w:rFonts w:cs="Times New Roman"/>
        <w:b/>
        <w:bCs w:val="0"/>
        <w:i w:val="0"/>
        <w:iCs w:val="0"/>
        <w:caps w:val="0"/>
        <w:smallCaps w:val="0"/>
        <w:strike w:val="0"/>
        <w:dstrike w:val="0"/>
        <w:vanish w:val="0"/>
        <w:color w:val="000000"/>
        <w:spacing w:val="0"/>
        <w:kern w:val="0"/>
        <w:position w:val="0"/>
        <w:sz w:val="26"/>
        <w:u w:val="none"/>
        <w:effect w:val="none"/>
        <w:vertAlign w:val="baseline"/>
        <w:em w:val="none"/>
      </w:rPr>
    </w:lvl>
    <w:lvl w:ilvl="1">
      <w:start w:val="1"/>
      <w:numFmt w:val="none"/>
      <w:suff w:val="nothing"/>
      <w:lvlText w:val=""/>
      <w:lvlJc w:val="left"/>
      <w:pPr>
        <w:ind w:left="0" w:firstLine="0"/>
      </w:pPr>
    </w:lvl>
    <w:lvl w:ilvl="2">
      <w:start w:val="1"/>
      <w:numFmt w:val="decimal"/>
      <w:lvlText w:val="%1.%3."/>
      <w:lvlJc w:val="left"/>
      <w:pPr>
        <w:ind w:left="4899" w:hanging="504"/>
      </w:pPr>
      <w:rPr>
        <w:rFonts w:cs="Times New Roman"/>
        <w:b w:val="0"/>
        <w:bCs w:val="0"/>
        <w:i w:val="0"/>
        <w:iCs w:val="0"/>
        <w:caps w:val="0"/>
        <w:smallCaps w:val="0"/>
        <w:strike w:val="0"/>
        <w:dstrike w:val="0"/>
        <w:vanish w:val="0"/>
        <w:color w:val="000000"/>
        <w:spacing w:val="0"/>
        <w:kern w:val="0"/>
        <w:position w:val="0"/>
        <w:sz w:val="26"/>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4"/>
  </w:num>
  <w:num w:numId="2">
    <w:abstractNumId w:val="0"/>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66"/>
    <w:rsid w:val="000002B0"/>
    <w:rsid w:val="00000A88"/>
    <w:rsid w:val="00000BFB"/>
    <w:rsid w:val="000018ED"/>
    <w:rsid w:val="00001BC1"/>
    <w:rsid w:val="000026FD"/>
    <w:rsid w:val="00002C6C"/>
    <w:rsid w:val="00002C70"/>
    <w:rsid w:val="00002D51"/>
    <w:rsid w:val="000031F9"/>
    <w:rsid w:val="000046BD"/>
    <w:rsid w:val="00004BDB"/>
    <w:rsid w:val="0000537D"/>
    <w:rsid w:val="00005579"/>
    <w:rsid w:val="000056A2"/>
    <w:rsid w:val="00005AAF"/>
    <w:rsid w:val="00005FEB"/>
    <w:rsid w:val="00006753"/>
    <w:rsid w:val="00007325"/>
    <w:rsid w:val="00007377"/>
    <w:rsid w:val="0001082B"/>
    <w:rsid w:val="000110B4"/>
    <w:rsid w:val="00012090"/>
    <w:rsid w:val="000127E1"/>
    <w:rsid w:val="00012E57"/>
    <w:rsid w:val="00013614"/>
    <w:rsid w:val="0001389D"/>
    <w:rsid w:val="00014011"/>
    <w:rsid w:val="000149B2"/>
    <w:rsid w:val="000159E9"/>
    <w:rsid w:val="000170F5"/>
    <w:rsid w:val="000172E4"/>
    <w:rsid w:val="000174BB"/>
    <w:rsid w:val="00017C07"/>
    <w:rsid w:val="00017EE2"/>
    <w:rsid w:val="000206C4"/>
    <w:rsid w:val="00021DA5"/>
    <w:rsid w:val="00022296"/>
    <w:rsid w:val="0002245D"/>
    <w:rsid w:val="0002269E"/>
    <w:rsid w:val="00022D4B"/>
    <w:rsid w:val="00023333"/>
    <w:rsid w:val="00023F3E"/>
    <w:rsid w:val="00024233"/>
    <w:rsid w:val="00024654"/>
    <w:rsid w:val="00024831"/>
    <w:rsid w:val="00024912"/>
    <w:rsid w:val="00024C2A"/>
    <w:rsid w:val="000250CF"/>
    <w:rsid w:val="00025284"/>
    <w:rsid w:val="0002634D"/>
    <w:rsid w:val="00026BE5"/>
    <w:rsid w:val="00026FA1"/>
    <w:rsid w:val="00027386"/>
    <w:rsid w:val="00027502"/>
    <w:rsid w:val="00027B88"/>
    <w:rsid w:val="00027CDC"/>
    <w:rsid w:val="00030605"/>
    <w:rsid w:val="00030830"/>
    <w:rsid w:val="00031EA1"/>
    <w:rsid w:val="000359B9"/>
    <w:rsid w:val="00036C9D"/>
    <w:rsid w:val="000375B8"/>
    <w:rsid w:val="000375CB"/>
    <w:rsid w:val="00037A33"/>
    <w:rsid w:val="00037B49"/>
    <w:rsid w:val="00037EBE"/>
    <w:rsid w:val="0004171B"/>
    <w:rsid w:val="00042A7F"/>
    <w:rsid w:val="00043039"/>
    <w:rsid w:val="00043AC8"/>
    <w:rsid w:val="000444D8"/>
    <w:rsid w:val="00044B84"/>
    <w:rsid w:val="00044CF6"/>
    <w:rsid w:val="00044D23"/>
    <w:rsid w:val="00045589"/>
    <w:rsid w:val="000457E3"/>
    <w:rsid w:val="00045E9F"/>
    <w:rsid w:val="00045EE1"/>
    <w:rsid w:val="00046727"/>
    <w:rsid w:val="00046A3C"/>
    <w:rsid w:val="0004714B"/>
    <w:rsid w:val="00047156"/>
    <w:rsid w:val="000476BA"/>
    <w:rsid w:val="000500B7"/>
    <w:rsid w:val="00050106"/>
    <w:rsid w:val="00050643"/>
    <w:rsid w:val="0005118C"/>
    <w:rsid w:val="00051C9B"/>
    <w:rsid w:val="00051FD0"/>
    <w:rsid w:val="0005224D"/>
    <w:rsid w:val="00052344"/>
    <w:rsid w:val="00052D49"/>
    <w:rsid w:val="000534BE"/>
    <w:rsid w:val="000540E8"/>
    <w:rsid w:val="000542A1"/>
    <w:rsid w:val="00054817"/>
    <w:rsid w:val="0005490D"/>
    <w:rsid w:val="00054989"/>
    <w:rsid w:val="000555C3"/>
    <w:rsid w:val="00055A60"/>
    <w:rsid w:val="0005648C"/>
    <w:rsid w:val="00057E4D"/>
    <w:rsid w:val="00060095"/>
    <w:rsid w:val="00060766"/>
    <w:rsid w:val="0006122F"/>
    <w:rsid w:val="00061330"/>
    <w:rsid w:val="00062B2F"/>
    <w:rsid w:val="000641AA"/>
    <w:rsid w:val="0006427C"/>
    <w:rsid w:val="00064BB3"/>
    <w:rsid w:val="000656D6"/>
    <w:rsid w:val="00065FD4"/>
    <w:rsid w:val="00066340"/>
    <w:rsid w:val="00067B8B"/>
    <w:rsid w:val="000700E4"/>
    <w:rsid w:val="000713A9"/>
    <w:rsid w:val="000719F3"/>
    <w:rsid w:val="000727F2"/>
    <w:rsid w:val="00072AFC"/>
    <w:rsid w:val="00072C17"/>
    <w:rsid w:val="000747DC"/>
    <w:rsid w:val="00074CFE"/>
    <w:rsid w:val="00074F94"/>
    <w:rsid w:val="0007536C"/>
    <w:rsid w:val="000761C7"/>
    <w:rsid w:val="000767D9"/>
    <w:rsid w:val="000769A2"/>
    <w:rsid w:val="00076EC9"/>
    <w:rsid w:val="000771C2"/>
    <w:rsid w:val="00077984"/>
    <w:rsid w:val="000803C1"/>
    <w:rsid w:val="00080E5E"/>
    <w:rsid w:val="00081328"/>
    <w:rsid w:val="000817E8"/>
    <w:rsid w:val="00082A53"/>
    <w:rsid w:val="000840C6"/>
    <w:rsid w:val="00084A15"/>
    <w:rsid w:val="000855E6"/>
    <w:rsid w:val="00085768"/>
    <w:rsid w:val="000860A2"/>
    <w:rsid w:val="00086717"/>
    <w:rsid w:val="0008779D"/>
    <w:rsid w:val="000879B0"/>
    <w:rsid w:val="00087C52"/>
    <w:rsid w:val="00090117"/>
    <w:rsid w:val="00090C0E"/>
    <w:rsid w:val="000910C9"/>
    <w:rsid w:val="00091522"/>
    <w:rsid w:val="0009194E"/>
    <w:rsid w:val="0009330D"/>
    <w:rsid w:val="00093363"/>
    <w:rsid w:val="00095A5E"/>
    <w:rsid w:val="00095D6D"/>
    <w:rsid w:val="000961DE"/>
    <w:rsid w:val="0009660A"/>
    <w:rsid w:val="000971C8"/>
    <w:rsid w:val="0009763B"/>
    <w:rsid w:val="00097F10"/>
    <w:rsid w:val="000A0E8F"/>
    <w:rsid w:val="000A110E"/>
    <w:rsid w:val="000A1260"/>
    <w:rsid w:val="000A1E2F"/>
    <w:rsid w:val="000A2432"/>
    <w:rsid w:val="000A2E43"/>
    <w:rsid w:val="000A2E8A"/>
    <w:rsid w:val="000A307A"/>
    <w:rsid w:val="000A3122"/>
    <w:rsid w:val="000A3679"/>
    <w:rsid w:val="000A3F68"/>
    <w:rsid w:val="000A3FA8"/>
    <w:rsid w:val="000A4DEB"/>
    <w:rsid w:val="000A620B"/>
    <w:rsid w:val="000A6583"/>
    <w:rsid w:val="000A7A25"/>
    <w:rsid w:val="000A7BE1"/>
    <w:rsid w:val="000B01E5"/>
    <w:rsid w:val="000B0638"/>
    <w:rsid w:val="000B0AAB"/>
    <w:rsid w:val="000B0C64"/>
    <w:rsid w:val="000B10E8"/>
    <w:rsid w:val="000B14FD"/>
    <w:rsid w:val="000B16C0"/>
    <w:rsid w:val="000B24EA"/>
    <w:rsid w:val="000B25E7"/>
    <w:rsid w:val="000B2855"/>
    <w:rsid w:val="000B2D7B"/>
    <w:rsid w:val="000B2FEF"/>
    <w:rsid w:val="000B3E08"/>
    <w:rsid w:val="000B44E9"/>
    <w:rsid w:val="000B4613"/>
    <w:rsid w:val="000B5C63"/>
    <w:rsid w:val="000B5D2C"/>
    <w:rsid w:val="000B5E18"/>
    <w:rsid w:val="000B6380"/>
    <w:rsid w:val="000B65F1"/>
    <w:rsid w:val="000B75E6"/>
    <w:rsid w:val="000B7F33"/>
    <w:rsid w:val="000C063F"/>
    <w:rsid w:val="000C1214"/>
    <w:rsid w:val="000C132B"/>
    <w:rsid w:val="000C1495"/>
    <w:rsid w:val="000C17CB"/>
    <w:rsid w:val="000C22FD"/>
    <w:rsid w:val="000C237C"/>
    <w:rsid w:val="000C3151"/>
    <w:rsid w:val="000C3E1F"/>
    <w:rsid w:val="000C4451"/>
    <w:rsid w:val="000C44CB"/>
    <w:rsid w:val="000C4664"/>
    <w:rsid w:val="000C5821"/>
    <w:rsid w:val="000C5BF7"/>
    <w:rsid w:val="000C6307"/>
    <w:rsid w:val="000C6781"/>
    <w:rsid w:val="000C69AD"/>
    <w:rsid w:val="000C6D2B"/>
    <w:rsid w:val="000C76FA"/>
    <w:rsid w:val="000D117A"/>
    <w:rsid w:val="000D1253"/>
    <w:rsid w:val="000D1BBD"/>
    <w:rsid w:val="000D362B"/>
    <w:rsid w:val="000D64F4"/>
    <w:rsid w:val="000D68FF"/>
    <w:rsid w:val="000D6D28"/>
    <w:rsid w:val="000D7181"/>
    <w:rsid w:val="000E00B1"/>
    <w:rsid w:val="000E078A"/>
    <w:rsid w:val="000E07D3"/>
    <w:rsid w:val="000E1C08"/>
    <w:rsid w:val="000E1F32"/>
    <w:rsid w:val="000E207B"/>
    <w:rsid w:val="000E2A69"/>
    <w:rsid w:val="000E4016"/>
    <w:rsid w:val="000E6BC7"/>
    <w:rsid w:val="000E6E8A"/>
    <w:rsid w:val="000E6EDC"/>
    <w:rsid w:val="000E735B"/>
    <w:rsid w:val="000E7C2D"/>
    <w:rsid w:val="000F038A"/>
    <w:rsid w:val="000F0E50"/>
    <w:rsid w:val="000F0F88"/>
    <w:rsid w:val="000F2A34"/>
    <w:rsid w:val="000F3806"/>
    <w:rsid w:val="000F3D37"/>
    <w:rsid w:val="000F432A"/>
    <w:rsid w:val="000F463F"/>
    <w:rsid w:val="000F4CF2"/>
    <w:rsid w:val="000F4FA4"/>
    <w:rsid w:val="000F588D"/>
    <w:rsid w:val="000F6430"/>
    <w:rsid w:val="000F68C4"/>
    <w:rsid w:val="000F7F16"/>
    <w:rsid w:val="00100074"/>
    <w:rsid w:val="0010255C"/>
    <w:rsid w:val="0010279C"/>
    <w:rsid w:val="00103463"/>
    <w:rsid w:val="0010348C"/>
    <w:rsid w:val="00103859"/>
    <w:rsid w:val="00103A3E"/>
    <w:rsid w:val="00104E0F"/>
    <w:rsid w:val="00105856"/>
    <w:rsid w:val="001061B0"/>
    <w:rsid w:val="00106ADF"/>
    <w:rsid w:val="00106D0D"/>
    <w:rsid w:val="00106D21"/>
    <w:rsid w:val="001076A1"/>
    <w:rsid w:val="00107DE1"/>
    <w:rsid w:val="00110AC3"/>
    <w:rsid w:val="00110D45"/>
    <w:rsid w:val="001128D9"/>
    <w:rsid w:val="00112C3E"/>
    <w:rsid w:val="001130AE"/>
    <w:rsid w:val="001140BE"/>
    <w:rsid w:val="00114F6F"/>
    <w:rsid w:val="0011536E"/>
    <w:rsid w:val="00115377"/>
    <w:rsid w:val="00115405"/>
    <w:rsid w:val="00115609"/>
    <w:rsid w:val="0011571F"/>
    <w:rsid w:val="00116DB0"/>
    <w:rsid w:val="00117CCF"/>
    <w:rsid w:val="0012027C"/>
    <w:rsid w:val="001203FA"/>
    <w:rsid w:val="00120B52"/>
    <w:rsid w:val="00120DAE"/>
    <w:rsid w:val="00121813"/>
    <w:rsid w:val="001225F1"/>
    <w:rsid w:val="001228EB"/>
    <w:rsid w:val="00122CA1"/>
    <w:rsid w:val="00122FB2"/>
    <w:rsid w:val="00124E6A"/>
    <w:rsid w:val="00125018"/>
    <w:rsid w:val="00125028"/>
    <w:rsid w:val="00125186"/>
    <w:rsid w:val="00125B12"/>
    <w:rsid w:val="00125FB7"/>
    <w:rsid w:val="001262A8"/>
    <w:rsid w:val="00127E82"/>
    <w:rsid w:val="00130239"/>
    <w:rsid w:val="001309FE"/>
    <w:rsid w:val="00131171"/>
    <w:rsid w:val="00131243"/>
    <w:rsid w:val="00131C66"/>
    <w:rsid w:val="00131F5F"/>
    <w:rsid w:val="00132008"/>
    <w:rsid w:val="00134083"/>
    <w:rsid w:val="001347ED"/>
    <w:rsid w:val="00134D4D"/>
    <w:rsid w:val="00135DB0"/>
    <w:rsid w:val="00136965"/>
    <w:rsid w:val="00136DFC"/>
    <w:rsid w:val="00137317"/>
    <w:rsid w:val="001373A6"/>
    <w:rsid w:val="00137582"/>
    <w:rsid w:val="00137C97"/>
    <w:rsid w:val="00137CB4"/>
    <w:rsid w:val="001403EF"/>
    <w:rsid w:val="00140596"/>
    <w:rsid w:val="00140845"/>
    <w:rsid w:val="00140FC0"/>
    <w:rsid w:val="001417CF"/>
    <w:rsid w:val="00143734"/>
    <w:rsid w:val="00143F3C"/>
    <w:rsid w:val="001443DC"/>
    <w:rsid w:val="00144CEA"/>
    <w:rsid w:val="001457A5"/>
    <w:rsid w:val="00146E77"/>
    <w:rsid w:val="00147B7F"/>
    <w:rsid w:val="00147CFE"/>
    <w:rsid w:val="00150147"/>
    <w:rsid w:val="00150555"/>
    <w:rsid w:val="001505B8"/>
    <w:rsid w:val="0015102F"/>
    <w:rsid w:val="00151B14"/>
    <w:rsid w:val="00151BB0"/>
    <w:rsid w:val="00151F6B"/>
    <w:rsid w:val="001522D1"/>
    <w:rsid w:val="001524A8"/>
    <w:rsid w:val="00152970"/>
    <w:rsid w:val="00152ABF"/>
    <w:rsid w:val="00152DAF"/>
    <w:rsid w:val="0015393B"/>
    <w:rsid w:val="00153D93"/>
    <w:rsid w:val="00153DB7"/>
    <w:rsid w:val="00154A75"/>
    <w:rsid w:val="00155239"/>
    <w:rsid w:val="0015597F"/>
    <w:rsid w:val="0015599B"/>
    <w:rsid w:val="00155A64"/>
    <w:rsid w:val="00156A56"/>
    <w:rsid w:val="001576B3"/>
    <w:rsid w:val="0016083E"/>
    <w:rsid w:val="00160D22"/>
    <w:rsid w:val="001614C5"/>
    <w:rsid w:val="00162D92"/>
    <w:rsid w:val="0016328E"/>
    <w:rsid w:val="001637FB"/>
    <w:rsid w:val="00163820"/>
    <w:rsid w:val="0016401E"/>
    <w:rsid w:val="0016417D"/>
    <w:rsid w:val="001646B5"/>
    <w:rsid w:val="00164DEC"/>
    <w:rsid w:val="00165802"/>
    <w:rsid w:val="00166EEC"/>
    <w:rsid w:val="00170362"/>
    <w:rsid w:val="00170473"/>
    <w:rsid w:val="0017063B"/>
    <w:rsid w:val="001707CD"/>
    <w:rsid w:val="0017161E"/>
    <w:rsid w:val="00171B65"/>
    <w:rsid w:val="00171E4C"/>
    <w:rsid w:val="00171F47"/>
    <w:rsid w:val="001731D4"/>
    <w:rsid w:val="001734D6"/>
    <w:rsid w:val="0017384C"/>
    <w:rsid w:val="00174337"/>
    <w:rsid w:val="0017473A"/>
    <w:rsid w:val="00174B84"/>
    <w:rsid w:val="001751BE"/>
    <w:rsid w:val="00175841"/>
    <w:rsid w:val="00176713"/>
    <w:rsid w:val="0017678F"/>
    <w:rsid w:val="0017683F"/>
    <w:rsid w:val="00176D67"/>
    <w:rsid w:val="001770F2"/>
    <w:rsid w:val="0017778E"/>
    <w:rsid w:val="00180CBD"/>
    <w:rsid w:val="00181375"/>
    <w:rsid w:val="00182A54"/>
    <w:rsid w:val="00183FF1"/>
    <w:rsid w:val="00185026"/>
    <w:rsid w:val="001850D8"/>
    <w:rsid w:val="00186CA4"/>
    <w:rsid w:val="00187018"/>
    <w:rsid w:val="0019128B"/>
    <w:rsid w:val="001912B6"/>
    <w:rsid w:val="001913A2"/>
    <w:rsid w:val="00192059"/>
    <w:rsid w:val="001922FB"/>
    <w:rsid w:val="00192BED"/>
    <w:rsid w:val="00192CF4"/>
    <w:rsid w:val="00193510"/>
    <w:rsid w:val="00193581"/>
    <w:rsid w:val="00194968"/>
    <w:rsid w:val="00195729"/>
    <w:rsid w:val="00195FEE"/>
    <w:rsid w:val="0019617B"/>
    <w:rsid w:val="001968CD"/>
    <w:rsid w:val="00197486"/>
    <w:rsid w:val="0019749E"/>
    <w:rsid w:val="00197AA7"/>
    <w:rsid w:val="00197C79"/>
    <w:rsid w:val="001A02BE"/>
    <w:rsid w:val="001A114B"/>
    <w:rsid w:val="001A126B"/>
    <w:rsid w:val="001A14A4"/>
    <w:rsid w:val="001A1B08"/>
    <w:rsid w:val="001A321F"/>
    <w:rsid w:val="001A3AA2"/>
    <w:rsid w:val="001A4B7A"/>
    <w:rsid w:val="001A5DDE"/>
    <w:rsid w:val="001A6267"/>
    <w:rsid w:val="001A69DD"/>
    <w:rsid w:val="001A7438"/>
    <w:rsid w:val="001A7709"/>
    <w:rsid w:val="001A7C81"/>
    <w:rsid w:val="001A7D11"/>
    <w:rsid w:val="001B006D"/>
    <w:rsid w:val="001B0111"/>
    <w:rsid w:val="001B0303"/>
    <w:rsid w:val="001B0F1A"/>
    <w:rsid w:val="001B0F9F"/>
    <w:rsid w:val="001B157E"/>
    <w:rsid w:val="001B17E5"/>
    <w:rsid w:val="001B208B"/>
    <w:rsid w:val="001B25EB"/>
    <w:rsid w:val="001B285B"/>
    <w:rsid w:val="001B392B"/>
    <w:rsid w:val="001B3B8C"/>
    <w:rsid w:val="001B4110"/>
    <w:rsid w:val="001B418B"/>
    <w:rsid w:val="001B47A9"/>
    <w:rsid w:val="001B5434"/>
    <w:rsid w:val="001B5447"/>
    <w:rsid w:val="001B58FB"/>
    <w:rsid w:val="001B5CC3"/>
    <w:rsid w:val="001B5FBD"/>
    <w:rsid w:val="001B7062"/>
    <w:rsid w:val="001B7AB9"/>
    <w:rsid w:val="001B7B24"/>
    <w:rsid w:val="001C0890"/>
    <w:rsid w:val="001C0C08"/>
    <w:rsid w:val="001C21AD"/>
    <w:rsid w:val="001C2460"/>
    <w:rsid w:val="001C48CA"/>
    <w:rsid w:val="001C514F"/>
    <w:rsid w:val="001C5A61"/>
    <w:rsid w:val="001C619A"/>
    <w:rsid w:val="001C6AF1"/>
    <w:rsid w:val="001C6D75"/>
    <w:rsid w:val="001C736F"/>
    <w:rsid w:val="001C7372"/>
    <w:rsid w:val="001C772E"/>
    <w:rsid w:val="001C78B7"/>
    <w:rsid w:val="001C7DD8"/>
    <w:rsid w:val="001D116D"/>
    <w:rsid w:val="001D12D5"/>
    <w:rsid w:val="001D18AE"/>
    <w:rsid w:val="001D1C28"/>
    <w:rsid w:val="001D23C9"/>
    <w:rsid w:val="001D2601"/>
    <w:rsid w:val="001D270E"/>
    <w:rsid w:val="001D302E"/>
    <w:rsid w:val="001D3D97"/>
    <w:rsid w:val="001D3E6F"/>
    <w:rsid w:val="001D46EF"/>
    <w:rsid w:val="001D491C"/>
    <w:rsid w:val="001D5053"/>
    <w:rsid w:val="001D5A19"/>
    <w:rsid w:val="001D5EED"/>
    <w:rsid w:val="001D5F4E"/>
    <w:rsid w:val="001D65F6"/>
    <w:rsid w:val="001D68D3"/>
    <w:rsid w:val="001D703B"/>
    <w:rsid w:val="001E281D"/>
    <w:rsid w:val="001E2C69"/>
    <w:rsid w:val="001E33DE"/>
    <w:rsid w:val="001E37A2"/>
    <w:rsid w:val="001E3C96"/>
    <w:rsid w:val="001E477C"/>
    <w:rsid w:val="001E486B"/>
    <w:rsid w:val="001E4871"/>
    <w:rsid w:val="001E5EB8"/>
    <w:rsid w:val="001E69B5"/>
    <w:rsid w:val="001E6E4E"/>
    <w:rsid w:val="001E6E98"/>
    <w:rsid w:val="001E7225"/>
    <w:rsid w:val="001E77BA"/>
    <w:rsid w:val="001E7A80"/>
    <w:rsid w:val="001E7B0D"/>
    <w:rsid w:val="001E7CF7"/>
    <w:rsid w:val="001E7E42"/>
    <w:rsid w:val="001F04D2"/>
    <w:rsid w:val="001F0B77"/>
    <w:rsid w:val="001F1632"/>
    <w:rsid w:val="001F19B9"/>
    <w:rsid w:val="001F2190"/>
    <w:rsid w:val="001F2C0E"/>
    <w:rsid w:val="001F4BE5"/>
    <w:rsid w:val="001F5BA2"/>
    <w:rsid w:val="001F635B"/>
    <w:rsid w:val="001F66FB"/>
    <w:rsid w:val="001F6901"/>
    <w:rsid w:val="001F74A5"/>
    <w:rsid w:val="0020044C"/>
    <w:rsid w:val="00200A19"/>
    <w:rsid w:val="00201686"/>
    <w:rsid w:val="002018C6"/>
    <w:rsid w:val="002019E2"/>
    <w:rsid w:val="00201B3E"/>
    <w:rsid w:val="00201BBD"/>
    <w:rsid w:val="00201E6E"/>
    <w:rsid w:val="002028A4"/>
    <w:rsid w:val="00202C2D"/>
    <w:rsid w:val="00202F9B"/>
    <w:rsid w:val="00203316"/>
    <w:rsid w:val="002034ED"/>
    <w:rsid w:val="0020583C"/>
    <w:rsid w:val="00205B1A"/>
    <w:rsid w:val="00205E21"/>
    <w:rsid w:val="00206833"/>
    <w:rsid w:val="002069CE"/>
    <w:rsid w:val="00206BD1"/>
    <w:rsid w:val="00207544"/>
    <w:rsid w:val="00207766"/>
    <w:rsid w:val="002077E4"/>
    <w:rsid w:val="00207BAA"/>
    <w:rsid w:val="00207F6F"/>
    <w:rsid w:val="00210335"/>
    <w:rsid w:val="002104E0"/>
    <w:rsid w:val="00210BAE"/>
    <w:rsid w:val="00210D6A"/>
    <w:rsid w:val="0021181A"/>
    <w:rsid w:val="00211B8F"/>
    <w:rsid w:val="00211CB1"/>
    <w:rsid w:val="002137FB"/>
    <w:rsid w:val="00213832"/>
    <w:rsid w:val="002153F0"/>
    <w:rsid w:val="002158B8"/>
    <w:rsid w:val="00220983"/>
    <w:rsid w:val="00220DD3"/>
    <w:rsid w:val="002229C7"/>
    <w:rsid w:val="00222AE2"/>
    <w:rsid w:val="00223201"/>
    <w:rsid w:val="00224B54"/>
    <w:rsid w:val="00225685"/>
    <w:rsid w:val="00226A16"/>
    <w:rsid w:val="00227B92"/>
    <w:rsid w:val="00230871"/>
    <w:rsid w:val="002308C2"/>
    <w:rsid w:val="00230AF3"/>
    <w:rsid w:val="00230D3F"/>
    <w:rsid w:val="00231259"/>
    <w:rsid w:val="00231D18"/>
    <w:rsid w:val="00232193"/>
    <w:rsid w:val="00232542"/>
    <w:rsid w:val="00232B34"/>
    <w:rsid w:val="00232B58"/>
    <w:rsid w:val="00232B65"/>
    <w:rsid w:val="00232D51"/>
    <w:rsid w:val="00233144"/>
    <w:rsid w:val="00233407"/>
    <w:rsid w:val="002338DD"/>
    <w:rsid w:val="002341B1"/>
    <w:rsid w:val="00234B0A"/>
    <w:rsid w:val="00235A16"/>
    <w:rsid w:val="00235B5A"/>
    <w:rsid w:val="0023600B"/>
    <w:rsid w:val="00236687"/>
    <w:rsid w:val="00236E6C"/>
    <w:rsid w:val="00236F79"/>
    <w:rsid w:val="0023708B"/>
    <w:rsid w:val="00237892"/>
    <w:rsid w:val="00237C74"/>
    <w:rsid w:val="00237E86"/>
    <w:rsid w:val="00240E1D"/>
    <w:rsid w:val="00241232"/>
    <w:rsid w:val="00241ADD"/>
    <w:rsid w:val="00242395"/>
    <w:rsid w:val="002428D1"/>
    <w:rsid w:val="00242EBF"/>
    <w:rsid w:val="0024328C"/>
    <w:rsid w:val="002433C3"/>
    <w:rsid w:val="0024440A"/>
    <w:rsid w:val="0024482F"/>
    <w:rsid w:val="00245436"/>
    <w:rsid w:val="00245B52"/>
    <w:rsid w:val="00245E4B"/>
    <w:rsid w:val="002469E1"/>
    <w:rsid w:val="00247027"/>
    <w:rsid w:val="002474FE"/>
    <w:rsid w:val="002501D5"/>
    <w:rsid w:val="002502A2"/>
    <w:rsid w:val="00250624"/>
    <w:rsid w:val="0025096B"/>
    <w:rsid w:val="0025141E"/>
    <w:rsid w:val="00254A7D"/>
    <w:rsid w:val="00255C1E"/>
    <w:rsid w:val="002562C1"/>
    <w:rsid w:val="00256A4F"/>
    <w:rsid w:val="002573FB"/>
    <w:rsid w:val="002575D6"/>
    <w:rsid w:val="00260C35"/>
    <w:rsid w:val="00261A97"/>
    <w:rsid w:val="00261AA4"/>
    <w:rsid w:val="00262FEA"/>
    <w:rsid w:val="002631EA"/>
    <w:rsid w:val="002638F2"/>
    <w:rsid w:val="002639A9"/>
    <w:rsid w:val="00263A7E"/>
    <w:rsid w:val="00263C64"/>
    <w:rsid w:val="002645C5"/>
    <w:rsid w:val="00264BBF"/>
    <w:rsid w:val="00265484"/>
    <w:rsid w:val="0026567A"/>
    <w:rsid w:val="002660E5"/>
    <w:rsid w:val="002663CE"/>
    <w:rsid w:val="00266A93"/>
    <w:rsid w:val="00266D2D"/>
    <w:rsid w:val="00266D32"/>
    <w:rsid w:val="0026712E"/>
    <w:rsid w:val="002673D3"/>
    <w:rsid w:val="0027033D"/>
    <w:rsid w:val="002703D3"/>
    <w:rsid w:val="002724B2"/>
    <w:rsid w:val="0027363E"/>
    <w:rsid w:val="00273BFF"/>
    <w:rsid w:val="00273DA3"/>
    <w:rsid w:val="00274C1E"/>
    <w:rsid w:val="00274DAA"/>
    <w:rsid w:val="002753B5"/>
    <w:rsid w:val="0027562A"/>
    <w:rsid w:val="00276465"/>
    <w:rsid w:val="0027706D"/>
    <w:rsid w:val="0027762E"/>
    <w:rsid w:val="00277C72"/>
    <w:rsid w:val="00277FEA"/>
    <w:rsid w:val="0028041F"/>
    <w:rsid w:val="00281472"/>
    <w:rsid w:val="00281699"/>
    <w:rsid w:val="00281F85"/>
    <w:rsid w:val="0028274A"/>
    <w:rsid w:val="002827A6"/>
    <w:rsid w:val="002832B2"/>
    <w:rsid w:val="00283AB6"/>
    <w:rsid w:val="00283EB9"/>
    <w:rsid w:val="002844FD"/>
    <w:rsid w:val="0028507D"/>
    <w:rsid w:val="00285C4D"/>
    <w:rsid w:val="00286121"/>
    <w:rsid w:val="00286F84"/>
    <w:rsid w:val="00287087"/>
    <w:rsid w:val="00287125"/>
    <w:rsid w:val="00287C36"/>
    <w:rsid w:val="00287E30"/>
    <w:rsid w:val="00290540"/>
    <w:rsid w:val="00291E27"/>
    <w:rsid w:val="0029383B"/>
    <w:rsid w:val="00293BC8"/>
    <w:rsid w:val="00294703"/>
    <w:rsid w:val="0029636E"/>
    <w:rsid w:val="00297C11"/>
    <w:rsid w:val="00297CF9"/>
    <w:rsid w:val="00297FD8"/>
    <w:rsid w:val="002A0213"/>
    <w:rsid w:val="002A11AF"/>
    <w:rsid w:val="002A17C4"/>
    <w:rsid w:val="002A2B05"/>
    <w:rsid w:val="002A2C39"/>
    <w:rsid w:val="002A2F3A"/>
    <w:rsid w:val="002A3F1C"/>
    <w:rsid w:val="002A4E25"/>
    <w:rsid w:val="002A52D0"/>
    <w:rsid w:val="002A5311"/>
    <w:rsid w:val="002A5948"/>
    <w:rsid w:val="002A5C3D"/>
    <w:rsid w:val="002A6219"/>
    <w:rsid w:val="002A637C"/>
    <w:rsid w:val="002A659E"/>
    <w:rsid w:val="002A6CF7"/>
    <w:rsid w:val="002A6F35"/>
    <w:rsid w:val="002A73CB"/>
    <w:rsid w:val="002A7C2D"/>
    <w:rsid w:val="002B0460"/>
    <w:rsid w:val="002B1288"/>
    <w:rsid w:val="002B1BE6"/>
    <w:rsid w:val="002B241F"/>
    <w:rsid w:val="002B2977"/>
    <w:rsid w:val="002B2AB4"/>
    <w:rsid w:val="002B3128"/>
    <w:rsid w:val="002B3332"/>
    <w:rsid w:val="002B39A7"/>
    <w:rsid w:val="002B409E"/>
    <w:rsid w:val="002B4477"/>
    <w:rsid w:val="002B47C7"/>
    <w:rsid w:val="002B48E5"/>
    <w:rsid w:val="002B4F28"/>
    <w:rsid w:val="002B580C"/>
    <w:rsid w:val="002B5B3D"/>
    <w:rsid w:val="002B5C74"/>
    <w:rsid w:val="002B5E39"/>
    <w:rsid w:val="002B6140"/>
    <w:rsid w:val="002B67AF"/>
    <w:rsid w:val="002B7752"/>
    <w:rsid w:val="002C0ABE"/>
    <w:rsid w:val="002C1405"/>
    <w:rsid w:val="002C16ED"/>
    <w:rsid w:val="002C1D1A"/>
    <w:rsid w:val="002C1E4C"/>
    <w:rsid w:val="002C2C95"/>
    <w:rsid w:val="002C35DA"/>
    <w:rsid w:val="002C3BC3"/>
    <w:rsid w:val="002C42CE"/>
    <w:rsid w:val="002C4A4A"/>
    <w:rsid w:val="002C4BD0"/>
    <w:rsid w:val="002C51F1"/>
    <w:rsid w:val="002C65B4"/>
    <w:rsid w:val="002D0013"/>
    <w:rsid w:val="002D03A7"/>
    <w:rsid w:val="002D0816"/>
    <w:rsid w:val="002D0A65"/>
    <w:rsid w:val="002D0E09"/>
    <w:rsid w:val="002D1258"/>
    <w:rsid w:val="002D1BA8"/>
    <w:rsid w:val="002D2D2E"/>
    <w:rsid w:val="002D2E3E"/>
    <w:rsid w:val="002D37F1"/>
    <w:rsid w:val="002D428A"/>
    <w:rsid w:val="002D4F69"/>
    <w:rsid w:val="002D51A3"/>
    <w:rsid w:val="002D5CFB"/>
    <w:rsid w:val="002D629A"/>
    <w:rsid w:val="002D7802"/>
    <w:rsid w:val="002E01BC"/>
    <w:rsid w:val="002E09D3"/>
    <w:rsid w:val="002E0CE1"/>
    <w:rsid w:val="002E15BA"/>
    <w:rsid w:val="002E1690"/>
    <w:rsid w:val="002E1CDA"/>
    <w:rsid w:val="002E21F5"/>
    <w:rsid w:val="002E270A"/>
    <w:rsid w:val="002E30A1"/>
    <w:rsid w:val="002E30A7"/>
    <w:rsid w:val="002E35A8"/>
    <w:rsid w:val="002E3696"/>
    <w:rsid w:val="002E36BC"/>
    <w:rsid w:val="002E376C"/>
    <w:rsid w:val="002E3FE6"/>
    <w:rsid w:val="002E4330"/>
    <w:rsid w:val="002E53EB"/>
    <w:rsid w:val="002E58EE"/>
    <w:rsid w:val="002E5D77"/>
    <w:rsid w:val="002E68AA"/>
    <w:rsid w:val="002E68EF"/>
    <w:rsid w:val="002E69B0"/>
    <w:rsid w:val="002F008E"/>
    <w:rsid w:val="002F0F94"/>
    <w:rsid w:val="002F11A1"/>
    <w:rsid w:val="002F1DC5"/>
    <w:rsid w:val="002F20A4"/>
    <w:rsid w:val="002F2651"/>
    <w:rsid w:val="002F2841"/>
    <w:rsid w:val="002F29C3"/>
    <w:rsid w:val="002F2D72"/>
    <w:rsid w:val="002F32A4"/>
    <w:rsid w:val="002F5AB8"/>
    <w:rsid w:val="002F6027"/>
    <w:rsid w:val="002F6274"/>
    <w:rsid w:val="002F644A"/>
    <w:rsid w:val="002F6F27"/>
    <w:rsid w:val="00300B0A"/>
    <w:rsid w:val="003012AD"/>
    <w:rsid w:val="003033B7"/>
    <w:rsid w:val="003035D0"/>
    <w:rsid w:val="00303F33"/>
    <w:rsid w:val="00304CD6"/>
    <w:rsid w:val="0030624E"/>
    <w:rsid w:val="0030741D"/>
    <w:rsid w:val="00310CAF"/>
    <w:rsid w:val="00311226"/>
    <w:rsid w:val="0031138C"/>
    <w:rsid w:val="003113AD"/>
    <w:rsid w:val="00311651"/>
    <w:rsid w:val="00312385"/>
    <w:rsid w:val="003123C8"/>
    <w:rsid w:val="00312A04"/>
    <w:rsid w:val="00312F22"/>
    <w:rsid w:val="0031382B"/>
    <w:rsid w:val="003141B9"/>
    <w:rsid w:val="0031543D"/>
    <w:rsid w:val="003156FB"/>
    <w:rsid w:val="0031589E"/>
    <w:rsid w:val="00316BD8"/>
    <w:rsid w:val="00317901"/>
    <w:rsid w:val="00317B02"/>
    <w:rsid w:val="00317F3F"/>
    <w:rsid w:val="003205BE"/>
    <w:rsid w:val="0032090A"/>
    <w:rsid w:val="00320F4A"/>
    <w:rsid w:val="00320F9F"/>
    <w:rsid w:val="00321FA3"/>
    <w:rsid w:val="00322140"/>
    <w:rsid w:val="0032276D"/>
    <w:rsid w:val="00322BF8"/>
    <w:rsid w:val="00323AA4"/>
    <w:rsid w:val="00324CAC"/>
    <w:rsid w:val="00325234"/>
    <w:rsid w:val="0032733B"/>
    <w:rsid w:val="00327353"/>
    <w:rsid w:val="00327CB6"/>
    <w:rsid w:val="003301A8"/>
    <w:rsid w:val="00331670"/>
    <w:rsid w:val="0033183F"/>
    <w:rsid w:val="0033333C"/>
    <w:rsid w:val="003337ED"/>
    <w:rsid w:val="00334921"/>
    <w:rsid w:val="00334A40"/>
    <w:rsid w:val="00334F4F"/>
    <w:rsid w:val="0033501D"/>
    <w:rsid w:val="003353D1"/>
    <w:rsid w:val="003362EF"/>
    <w:rsid w:val="0034018A"/>
    <w:rsid w:val="00340EE3"/>
    <w:rsid w:val="00341990"/>
    <w:rsid w:val="00341BE1"/>
    <w:rsid w:val="003430E8"/>
    <w:rsid w:val="00343832"/>
    <w:rsid w:val="00343965"/>
    <w:rsid w:val="00343EA4"/>
    <w:rsid w:val="00343ECB"/>
    <w:rsid w:val="00343FE8"/>
    <w:rsid w:val="0034472B"/>
    <w:rsid w:val="00344DEE"/>
    <w:rsid w:val="00345E18"/>
    <w:rsid w:val="00345F91"/>
    <w:rsid w:val="003460E6"/>
    <w:rsid w:val="003467B3"/>
    <w:rsid w:val="00346A67"/>
    <w:rsid w:val="00346D95"/>
    <w:rsid w:val="003470B2"/>
    <w:rsid w:val="00347811"/>
    <w:rsid w:val="003505A4"/>
    <w:rsid w:val="00352953"/>
    <w:rsid w:val="00352B37"/>
    <w:rsid w:val="003534E7"/>
    <w:rsid w:val="003541BA"/>
    <w:rsid w:val="00354CA8"/>
    <w:rsid w:val="00354F7F"/>
    <w:rsid w:val="00355476"/>
    <w:rsid w:val="00355730"/>
    <w:rsid w:val="00355747"/>
    <w:rsid w:val="0035633E"/>
    <w:rsid w:val="003568B6"/>
    <w:rsid w:val="00356EDD"/>
    <w:rsid w:val="003572A2"/>
    <w:rsid w:val="00360176"/>
    <w:rsid w:val="003623BF"/>
    <w:rsid w:val="003626CE"/>
    <w:rsid w:val="003629FC"/>
    <w:rsid w:val="00362C89"/>
    <w:rsid w:val="00364751"/>
    <w:rsid w:val="00364A88"/>
    <w:rsid w:val="00364A9B"/>
    <w:rsid w:val="00364FB5"/>
    <w:rsid w:val="003659A9"/>
    <w:rsid w:val="00365D6D"/>
    <w:rsid w:val="00366247"/>
    <w:rsid w:val="003667AC"/>
    <w:rsid w:val="00366953"/>
    <w:rsid w:val="00367493"/>
    <w:rsid w:val="00371DE2"/>
    <w:rsid w:val="00371E23"/>
    <w:rsid w:val="00372615"/>
    <w:rsid w:val="00372E02"/>
    <w:rsid w:val="0037385E"/>
    <w:rsid w:val="003743AA"/>
    <w:rsid w:val="00374904"/>
    <w:rsid w:val="003749A3"/>
    <w:rsid w:val="00374A72"/>
    <w:rsid w:val="003750BE"/>
    <w:rsid w:val="00375663"/>
    <w:rsid w:val="003758E2"/>
    <w:rsid w:val="00375D67"/>
    <w:rsid w:val="00376196"/>
    <w:rsid w:val="003764BF"/>
    <w:rsid w:val="003766D4"/>
    <w:rsid w:val="00376711"/>
    <w:rsid w:val="00376783"/>
    <w:rsid w:val="00376A30"/>
    <w:rsid w:val="00376C15"/>
    <w:rsid w:val="00376CB4"/>
    <w:rsid w:val="0037741C"/>
    <w:rsid w:val="00377C8B"/>
    <w:rsid w:val="003804FB"/>
    <w:rsid w:val="00380978"/>
    <w:rsid w:val="00380B6B"/>
    <w:rsid w:val="003815D8"/>
    <w:rsid w:val="00381EF0"/>
    <w:rsid w:val="00381F61"/>
    <w:rsid w:val="0038268E"/>
    <w:rsid w:val="00382BBC"/>
    <w:rsid w:val="00383111"/>
    <w:rsid w:val="00383DAF"/>
    <w:rsid w:val="00385122"/>
    <w:rsid w:val="00385665"/>
    <w:rsid w:val="00387221"/>
    <w:rsid w:val="00387356"/>
    <w:rsid w:val="00387659"/>
    <w:rsid w:val="00387816"/>
    <w:rsid w:val="0038796F"/>
    <w:rsid w:val="00387A70"/>
    <w:rsid w:val="0039002B"/>
    <w:rsid w:val="00390B25"/>
    <w:rsid w:val="00391536"/>
    <w:rsid w:val="00393685"/>
    <w:rsid w:val="00393DEB"/>
    <w:rsid w:val="0039424D"/>
    <w:rsid w:val="00394396"/>
    <w:rsid w:val="0039456B"/>
    <w:rsid w:val="00394C36"/>
    <w:rsid w:val="00395BBE"/>
    <w:rsid w:val="00396131"/>
    <w:rsid w:val="00397664"/>
    <w:rsid w:val="003A1CA5"/>
    <w:rsid w:val="003A2096"/>
    <w:rsid w:val="003A2277"/>
    <w:rsid w:val="003A23AC"/>
    <w:rsid w:val="003A36BD"/>
    <w:rsid w:val="003A404B"/>
    <w:rsid w:val="003A47B7"/>
    <w:rsid w:val="003A5E22"/>
    <w:rsid w:val="003A6B0C"/>
    <w:rsid w:val="003A7136"/>
    <w:rsid w:val="003A727E"/>
    <w:rsid w:val="003A7319"/>
    <w:rsid w:val="003A7373"/>
    <w:rsid w:val="003B04B9"/>
    <w:rsid w:val="003B1860"/>
    <w:rsid w:val="003B277D"/>
    <w:rsid w:val="003B2B51"/>
    <w:rsid w:val="003B3284"/>
    <w:rsid w:val="003B3386"/>
    <w:rsid w:val="003B3844"/>
    <w:rsid w:val="003B3858"/>
    <w:rsid w:val="003B4422"/>
    <w:rsid w:val="003B5414"/>
    <w:rsid w:val="003B6A27"/>
    <w:rsid w:val="003B6EC9"/>
    <w:rsid w:val="003B6F61"/>
    <w:rsid w:val="003B774D"/>
    <w:rsid w:val="003B77B6"/>
    <w:rsid w:val="003C0202"/>
    <w:rsid w:val="003C0242"/>
    <w:rsid w:val="003C357C"/>
    <w:rsid w:val="003C4280"/>
    <w:rsid w:val="003C451A"/>
    <w:rsid w:val="003C49BF"/>
    <w:rsid w:val="003C4C5F"/>
    <w:rsid w:val="003C4DAA"/>
    <w:rsid w:val="003C5D29"/>
    <w:rsid w:val="003C600F"/>
    <w:rsid w:val="003C619E"/>
    <w:rsid w:val="003C64A2"/>
    <w:rsid w:val="003C6AAB"/>
    <w:rsid w:val="003C6C52"/>
    <w:rsid w:val="003C795F"/>
    <w:rsid w:val="003C7ABD"/>
    <w:rsid w:val="003C7AE3"/>
    <w:rsid w:val="003D2E02"/>
    <w:rsid w:val="003D44F8"/>
    <w:rsid w:val="003D452D"/>
    <w:rsid w:val="003D4C7B"/>
    <w:rsid w:val="003D5E45"/>
    <w:rsid w:val="003D5FE8"/>
    <w:rsid w:val="003D633A"/>
    <w:rsid w:val="003D6A00"/>
    <w:rsid w:val="003D72B4"/>
    <w:rsid w:val="003D756F"/>
    <w:rsid w:val="003D7EFB"/>
    <w:rsid w:val="003E0006"/>
    <w:rsid w:val="003E0B4C"/>
    <w:rsid w:val="003E102B"/>
    <w:rsid w:val="003E1384"/>
    <w:rsid w:val="003E2488"/>
    <w:rsid w:val="003E27D4"/>
    <w:rsid w:val="003E3807"/>
    <w:rsid w:val="003E3A58"/>
    <w:rsid w:val="003E3E27"/>
    <w:rsid w:val="003E49B9"/>
    <w:rsid w:val="003E55D4"/>
    <w:rsid w:val="003E5617"/>
    <w:rsid w:val="003E56D1"/>
    <w:rsid w:val="003E59DE"/>
    <w:rsid w:val="003E5F8F"/>
    <w:rsid w:val="003E6351"/>
    <w:rsid w:val="003E64FA"/>
    <w:rsid w:val="003E6B92"/>
    <w:rsid w:val="003E7AF1"/>
    <w:rsid w:val="003E7C3E"/>
    <w:rsid w:val="003E7EA2"/>
    <w:rsid w:val="003F04FA"/>
    <w:rsid w:val="003F0695"/>
    <w:rsid w:val="003F17D5"/>
    <w:rsid w:val="003F23A0"/>
    <w:rsid w:val="003F2E5C"/>
    <w:rsid w:val="003F326C"/>
    <w:rsid w:val="003F32B3"/>
    <w:rsid w:val="003F3A62"/>
    <w:rsid w:val="003F3B49"/>
    <w:rsid w:val="003F47F5"/>
    <w:rsid w:val="003F5B44"/>
    <w:rsid w:val="003F5CF7"/>
    <w:rsid w:val="003F62E1"/>
    <w:rsid w:val="003F67F3"/>
    <w:rsid w:val="003F6D4A"/>
    <w:rsid w:val="003F75BA"/>
    <w:rsid w:val="003F76B4"/>
    <w:rsid w:val="003F7986"/>
    <w:rsid w:val="003F7EC6"/>
    <w:rsid w:val="004000BC"/>
    <w:rsid w:val="00400169"/>
    <w:rsid w:val="00400CA7"/>
    <w:rsid w:val="00400F5C"/>
    <w:rsid w:val="004016BC"/>
    <w:rsid w:val="004021BD"/>
    <w:rsid w:val="004022D4"/>
    <w:rsid w:val="00403690"/>
    <w:rsid w:val="004039A1"/>
    <w:rsid w:val="00403F6B"/>
    <w:rsid w:val="004040C3"/>
    <w:rsid w:val="004044A5"/>
    <w:rsid w:val="0040459C"/>
    <w:rsid w:val="00404C7C"/>
    <w:rsid w:val="00404D8F"/>
    <w:rsid w:val="004063FE"/>
    <w:rsid w:val="004064D7"/>
    <w:rsid w:val="004072AB"/>
    <w:rsid w:val="00407537"/>
    <w:rsid w:val="00407E43"/>
    <w:rsid w:val="004107CB"/>
    <w:rsid w:val="004110E9"/>
    <w:rsid w:val="004126D8"/>
    <w:rsid w:val="00412A9B"/>
    <w:rsid w:val="00413BEE"/>
    <w:rsid w:val="00414037"/>
    <w:rsid w:val="004145A5"/>
    <w:rsid w:val="00414C3C"/>
    <w:rsid w:val="00415699"/>
    <w:rsid w:val="00415892"/>
    <w:rsid w:val="0041601E"/>
    <w:rsid w:val="0041618E"/>
    <w:rsid w:val="00416B8A"/>
    <w:rsid w:val="00417DB2"/>
    <w:rsid w:val="00420C50"/>
    <w:rsid w:val="00420D65"/>
    <w:rsid w:val="00421416"/>
    <w:rsid w:val="00421A46"/>
    <w:rsid w:val="0042211A"/>
    <w:rsid w:val="004226DC"/>
    <w:rsid w:val="00422A53"/>
    <w:rsid w:val="00422BC7"/>
    <w:rsid w:val="0042439E"/>
    <w:rsid w:val="00424AEB"/>
    <w:rsid w:val="00424C6C"/>
    <w:rsid w:val="0042567F"/>
    <w:rsid w:val="00425BD4"/>
    <w:rsid w:val="00425CDD"/>
    <w:rsid w:val="00426E30"/>
    <w:rsid w:val="004277C7"/>
    <w:rsid w:val="00430250"/>
    <w:rsid w:val="004304C0"/>
    <w:rsid w:val="00430DB3"/>
    <w:rsid w:val="00431A74"/>
    <w:rsid w:val="0043299B"/>
    <w:rsid w:val="00433167"/>
    <w:rsid w:val="00436CEA"/>
    <w:rsid w:val="00437C22"/>
    <w:rsid w:val="0044026E"/>
    <w:rsid w:val="004406D9"/>
    <w:rsid w:val="00440A09"/>
    <w:rsid w:val="004411CA"/>
    <w:rsid w:val="00441D66"/>
    <w:rsid w:val="004420C6"/>
    <w:rsid w:val="00442D8C"/>
    <w:rsid w:val="00443107"/>
    <w:rsid w:val="0044343C"/>
    <w:rsid w:val="00443FF1"/>
    <w:rsid w:val="00444E95"/>
    <w:rsid w:val="0044609C"/>
    <w:rsid w:val="00446901"/>
    <w:rsid w:val="00446CFD"/>
    <w:rsid w:val="00446E41"/>
    <w:rsid w:val="0044727F"/>
    <w:rsid w:val="00450B6C"/>
    <w:rsid w:val="0045111F"/>
    <w:rsid w:val="00451768"/>
    <w:rsid w:val="00452345"/>
    <w:rsid w:val="0045258F"/>
    <w:rsid w:val="00452628"/>
    <w:rsid w:val="0045374F"/>
    <w:rsid w:val="00453899"/>
    <w:rsid w:val="00454019"/>
    <w:rsid w:val="0045413F"/>
    <w:rsid w:val="00454DCE"/>
    <w:rsid w:val="00455011"/>
    <w:rsid w:val="00455F2B"/>
    <w:rsid w:val="0045652A"/>
    <w:rsid w:val="00456666"/>
    <w:rsid w:val="004572C9"/>
    <w:rsid w:val="004578E7"/>
    <w:rsid w:val="00457938"/>
    <w:rsid w:val="00457CB2"/>
    <w:rsid w:val="00457F65"/>
    <w:rsid w:val="00461D17"/>
    <w:rsid w:val="004627D5"/>
    <w:rsid w:val="00464BAF"/>
    <w:rsid w:val="00464E85"/>
    <w:rsid w:val="00465019"/>
    <w:rsid w:val="00465562"/>
    <w:rsid w:val="0046591F"/>
    <w:rsid w:val="00465C30"/>
    <w:rsid w:val="00465D2A"/>
    <w:rsid w:val="0046619C"/>
    <w:rsid w:val="004661C7"/>
    <w:rsid w:val="00466348"/>
    <w:rsid w:val="00466618"/>
    <w:rsid w:val="00466AC6"/>
    <w:rsid w:val="00466ADE"/>
    <w:rsid w:val="004671BD"/>
    <w:rsid w:val="004676B4"/>
    <w:rsid w:val="00467A60"/>
    <w:rsid w:val="00467A9E"/>
    <w:rsid w:val="0047010D"/>
    <w:rsid w:val="004703D7"/>
    <w:rsid w:val="00470437"/>
    <w:rsid w:val="00470594"/>
    <w:rsid w:val="00470796"/>
    <w:rsid w:val="004730D1"/>
    <w:rsid w:val="00473A1B"/>
    <w:rsid w:val="00473E3C"/>
    <w:rsid w:val="004753B2"/>
    <w:rsid w:val="004753E0"/>
    <w:rsid w:val="0047634A"/>
    <w:rsid w:val="00476BD3"/>
    <w:rsid w:val="00476FEB"/>
    <w:rsid w:val="004770FC"/>
    <w:rsid w:val="00480364"/>
    <w:rsid w:val="0048166D"/>
    <w:rsid w:val="00481747"/>
    <w:rsid w:val="00482B95"/>
    <w:rsid w:val="00482E97"/>
    <w:rsid w:val="00483A33"/>
    <w:rsid w:val="00483AC1"/>
    <w:rsid w:val="00483B02"/>
    <w:rsid w:val="00483E02"/>
    <w:rsid w:val="00484194"/>
    <w:rsid w:val="0048509F"/>
    <w:rsid w:val="00486092"/>
    <w:rsid w:val="00486440"/>
    <w:rsid w:val="004864E1"/>
    <w:rsid w:val="00487045"/>
    <w:rsid w:val="004870C7"/>
    <w:rsid w:val="004875F6"/>
    <w:rsid w:val="004876DA"/>
    <w:rsid w:val="0048783B"/>
    <w:rsid w:val="00490519"/>
    <w:rsid w:val="00490A82"/>
    <w:rsid w:val="00490AC0"/>
    <w:rsid w:val="00491332"/>
    <w:rsid w:val="00491413"/>
    <w:rsid w:val="00491769"/>
    <w:rsid w:val="00491CBD"/>
    <w:rsid w:val="0049202C"/>
    <w:rsid w:val="0049220E"/>
    <w:rsid w:val="00492742"/>
    <w:rsid w:val="004930A7"/>
    <w:rsid w:val="00493B3D"/>
    <w:rsid w:val="00494330"/>
    <w:rsid w:val="00495960"/>
    <w:rsid w:val="004965CF"/>
    <w:rsid w:val="00496735"/>
    <w:rsid w:val="00496953"/>
    <w:rsid w:val="00497265"/>
    <w:rsid w:val="00497883"/>
    <w:rsid w:val="004A1013"/>
    <w:rsid w:val="004A1B24"/>
    <w:rsid w:val="004A1B74"/>
    <w:rsid w:val="004A2069"/>
    <w:rsid w:val="004A239B"/>
    <w:rsid w:val="004A33DE"/>
    <w:rsid w:val="004A34C9"/>
    <w:rsid w:val="004A3C3C"/>
    <w:rsid w:val="004A518F"/>
    <w:rsid w:val="004A51C4"/>
    <w:rsid w:val="004A5D83"/>
    <w:rsid w:val="004A5FD8"/>
    <w:rsid w:val="004A6039"/>
    <w:rsid w:val="004B07C0"/>
    <w:rsid w:val="004B0873"/>
    <w:rsid w:val="004B08B3"/>
    <w:rsid w:val="004B08E3"/>
    <w:rsid w:val="004B0B34"/>
    <w:rsid w:val="004B23BB"/>
    <w:rsid w:val="004B2461"/>
    <w:rsid w:val="004B2A96"/>
    <w:rsid w:val="004B3076"/>
    <w:rsid w:val="004B3716"/>
    <w:rsid w:val="004B3799"/>
    <w:rsid w:val="004B407E"/>
    <w:rsid w:val="004B4347"/>
    <w:rsid w:val="004B48D1"/>
    <w:rsid w:val="004C0799"/>
    <w:rsid w:val="004C2771"/>
    <w:rsid w:val="004C3179"/>
    <w:rsid w:val="004C3E35"/>
    <w:rsid w:val="004C42FA"/>
    <w:rsid w:val="004C481C"/>
    <w:rsid w:val="004C4D9E"/>
    <w:rsid w:val="004C588E"/>
    <w:rsid w:val="004C62AB"/>
    <w:rsid w:val="004C62D2"/>
    <w:rsid w:val="004C722D"/>
    <w:rsid w:val="004C7EDD"/>
    <w:rsid w:val="004D0537"/>
    <w:rsid w:val="004D07EB"/>
    <w:rsid w:val="004D0F81"/>
    <w:rsid w:val="004D10AC"/>
    <w:rsid w:val="004D1812"/>
    <w:rsid w:val="004D1A0A"/>
    <w:rsid w:val="004D1CD0"/>
    <w:rsid w:val="004D2518"/>
    <w:rsid w:val="004D2892"/>
    <w:rsid w:val="004D2E04"/>
    <w:rsid w:val="004D2F2D"/>
    <w:rsid w:val="004D33CE"/>
    <w:rsid w:val="004D35C0"/>
    <w:rsid w:val="004D39F0"/>
    <w:rsid w:val="004D3D26"/>
    <w:rsid w:val="004D4483"/>
    <w:rsid w:val="004D44CD"/>
    <w:rsid w:val="004D5838"/>
    <w:rsid w:val="004D69BC"/>
    <w:rsid w:val="004D7D7A"/>
    <w:rsid w:val="004E0135"/>
    <w:rsid w:val="004E0CF3"/>
    <w:rsid w:val="004E1A38"/>
    <w:rsid w:val="004E33A6"/>
    <w:rsid w:val="004E3AC3"/>
    <w:rsid w:val="004E3E05"/>
    <w:rsid w:val="004E4168"/>
    <w:rsid w:val="004E4836"/>
    <w:rsid w:val="004E4DBF"/>
    <w:rsid w:val="004E6089"/>
    <w:rsid w:val="004E61AC"/>
    <w:rsid w:val="004E7B74"/>
    <w:rsid w:val="004F00A9"/>
    <w:rsid w:val="004F00FD"/>
    <w:rsid w:val="004F08A4"/>
    <w:rsid w:val="004F0B64"/>
    <w:rsid w:val="004F0F16"/>
    <w:rsid w:val="004F175E"/>
    <w:rsid w:val="004F2198"/>
    <w:rsid w:val="004F2590"/>
    <w:rsid w:val="004F25BD"/>
    <w:rsid w:val="004F2C66"/>
    <w:rsid w:val="004F2D86"/>
    <w:rsid w:val="004F3177"/>
    <w:rsid w:val="004F47EA"/>
    <w:rsid w:val="004F509F"/>
    <w:rsid w:val="004F649F"/>
    <w:rsid w:val="004F65C7"/>
    <w:rsid w:val="004F7065"/>
    <w:rsid w:val="004F713F"/>
    <w:rsid w:val="004F77AE"/>
    <w:rsid w:val="004F77C6"/>
    <w:rsid w:val="004F7C1F"/>
    <w:rsid w:val="005000F6"/>
    <w:rsid w:val="0050019D"/>
    <w:rsid w:val="005013EE"/>
    <w:rsid w:val="00501BEA"/>
    <w:rsid w:val="00501D98"/>
    <w:rsid w:val="00501E5C"/>
    <w:rsid w:val="00501FC6"/>
    <w:rsid w:val="005028BA"/>
    <w:rsid w:val="00502A29"/>
    <w:rsid w:val="00502F80"/>
    <w:rsid w:val="00503262"/>
    <w:rsid w:val="00503B5E"/>
    <w:rsid w:val="00503F4C"/>
    <w:rsid w:val="00504BF1"/>
    <w:rsid w:val="005053ED"/>
    <w:rsid w:val="00505736"/>
    <w:rsid w:val="00505CEC"/>
    <w:rsid w:val="00506486"/>
    <w:rsid w:val="005074E5"/>
    <w:rsid w:val="00507A9A"/>
    <w:rsid w:val="005110B4"/>
    <w:rsid w:val="00511335"/>
    <w:rsid w:val="005116F7"/>
    <w:rsid w:val="00511EF1"/>
    <w:rsid w:val="0051247C"/>
    <w:rsid w:val="00512B33"/>
    <w:rsid w:val="00512EC3"/>
    <w:rsid w:val="005131E6"/>
    <w:rsid w:val="00513909"/>
    <w:rsid w:val="00513D79"/>
    <w:rsid w:val="00513F15"/>
    <w:rsid w:val="005145E4"/>
    <w:rsid w:val="00515D88"/>
    <w:rsid w:val="0051621E"/>
    <w:rsid w:val="00517AB2"/>
    <w:rsid w:val="00521450"/>
    <w:rsid w:val="00522215"/>
    <w:rsid w:val="00523638"/>
    <w:rsid w:val="00523E36"/>
    <w:rsid w:val="005242B0"/>
    <w:rsid w:val="0052437E"/>
    <w:rsid w:val="00524BBA"/>
    <w:rsid w:val="00525148"/>
    <w:rsid w:val="00526C2F"/>
    <w:rsid w:val="00527413"/>
    <w:rsid w:val="005274B5"/>
    <w:rsid w:val="005274C2"/>
    <w:rsid w:val="00527940"/>
    <w:rsid w:val="00527CCE"/>
    <w:rsid w:val="005316CB"/>
    <w:rsid w:val="005318FC"/>
    <w:rsid w:val="00531AD1"/>
    <w:rsid w:val="00533AF4"/>
    <w:rsid w:val="0053501E"/>
    <w:rsid w:val="00535C4A"/>
    <w:rsid w:val="00535EF3"/>
    <w:rsid w:val="00536380"/>
    <w:rsid w:val="00536548"/>
    <w:rsid w:val="0053686C"/>
    <w:rsid w:val="005405B6"/>
    <w:rsid w:val="00540994"/>
    <w:rsid w:val="00540C36"/>
    <w:rsid w:val="00541243"/>
    <w:rsid w:val="0054276D"/>
    <w:rsid w:val="005430DF"/>
    <w:rsid w:val="00545945"/>
    <w:rsid w:val="00545DE3"/>
    <w:rsid w:val="005504AA"/>
    <w:rsid w:val="00550911"/>
    <w:rsid w:val="00550B03"/>
    <w:rsid w:val="00550B94"/>
    <w:rsid w:val="005519BE"/>
    <w:rsid w:val="00552172"/>
    <w:rsid w:val="0055487D"/>
    <w:rsid w:val="00554A7C"/>
    <w:rsid w:val="00555096"/>
    <w:rsid w:val="00555D13"/>
    <w:rsid w:val="005563FC"/>
    <w:rsid w:val="005566E1"/>
    <w:rsid w:val="00556762"/>
    <w:rsid w:val="00557C00"/>
    <w:rsid w:val="005600EE"/>
    <w:rsid w:val="0056018E"/>
    <w:rsid w:val="005601C0"/>
    <w:rsid w:val="0056050B"/>
    <w:rsid w:val="00560F61"/>
    <w:rsid w:val="0056175B"/>
    <w:rsid w:val="00561AE0"/>
    <w:rsid w:val="00561AE6"/>
    <w:rsid w:val="00562CDA"/>
    <w:rsid w:val="0056310C"/>
    <w:rsid w:val="00563BCB"/>
    <w:rsid w:val="00563CE9"/>
    <w:rsid w:val="0056436B"/>
    <w:rsid w:val="005651E2"/>
    <w:rsid w:val="00566791"/>
    <w:rsid w:val="00566D7A"/>
    <w:rsid w:val="00566F4D"/>
    <w:rsid w:val="00567565"/>
    <w:rsid w:val="00567BEB"/>
    <w:rsid w:val="0057028A"/>
    <w:rsid w:val="00570298"/>
    <w:rsid w:val="00570680"/>
    <w:rsid w:val="005708D5"/>
    <w:rsid w:val="00570955"/>
    <w:rsid w:val="00571F01"/>
    <w:rsid w:val="00572E65"/>
    <w:rsid w:val="005738CE"/>
    <w:rsid w:val="00573B57"/>
    <w:rsid w:val="00573FC7"/>
    <w:rsid w:val="0057420B"/>
    <w:rsid w:val="00574B47"/>
    <w:rsid w:val="00574C8A"/>
    <w:rsid w:val="00575C1E"/>
    <w:rsid w:val="00576495"/>
    <w:rsid w:val="005769B6"/>
    <w:rsid w:val="005769B9"/>
    <w:rsid w:val="005769EA"/>
    <w:rsid w:val="00576A61"/>
    <w:rsid w:val="00576B8F"/>
    <w:rsid w:val="005771A2"/>
    <w:rsid w:val="0058016A"/>
    <w:rsid w:val="0058020B"/>
    <w:rsid w:val="00580294"/>
    <w:rsid w:val="0058101A"/>
    <w:rsid w:val="00581430"/>
    <w:rsid w:val="005821BB"/>
    <w:rsid w:val="0058246C"/>
    <w:rsid w:val="0058308A"/>
    <w:rsid w:val="00583763"/>
    <w:rsid w:val="0058381F"/>
    <w:rsid w:val="00583CD1"/>
    <w:rsid w:val="005848E7"/>
    <w:rsid w:val="00585075"/>
    <w:rsid w:val="005854B0"/>
    <w:rsid w:val="005859C1"/>
    <w:rsid w:val="00585EFD"/>
    <w:rsid w:val="00586082"/>
    <w:rsid w:val="00586390"/>
    <w:rsid w:val="00586B72"/>
    <w:rsid w:val="00587353"/>
    <w:rsid w:val="00587CC9"/>
    <w:rsid w:val="00590E8D"/>
    <w:rsid w:val="00590EED"/>
    <w:rsid w:val="00591154"/>
    <w:rsid w:val="00591200"/>
    <w:rsid w:val="00591A1C"/>
    <w:rsid w:val="005925B2"/>
    <w:rsid w:val="00592F72"/>
    <w:rsid w:val="00592FE0"/>
    <w:rsid w:val="0059394B"/>
    <w:rsid w:val="00593E65"/>
    <w:rsid w:val="005941D8"/>
    <w:rsid w:val="0059491A"/>
    <w:rsid w:val="005949C4"/>
    <w:rsid w:val="0059627B"/>
    <w:rsid w:val="00596302"/>
    <w:rsid w:val="00597B0D"/>
    <w:rsid w:val="005A02AF"/>
    <w:rsid w:val="005A03BE"/>
    <w:rsid w:val="005A0B05"/>
    <w:rsid w:val="005A1EA6"/>
    <w:rsid w:val="005A4FC7"/>
    <w:rsid w:val="005A50AE"/>
    <w:rsid w:val="005A5164"/>
    <w:rsid w:val="005A591E"/>
    <w:rsid w:val="005A5FA0"/>
    <w:rsid w:val="005A6C0F"/>
    <w:rsid w:val="005B0FDE"/>
    <w:rsid w:val="005B123A"/>
    <w:rsid w:val="005B2E6F"/>
    <w:rsid w:val="005B38CB"/>
    <w:rsid w:val="005B3CF8"/>
    <w:rsid w:val="005B3ECE"/>
    <w:rsid w:val="005B3EDB"/>
    <w:rsid w:val="005B47A0"/>
    <w:rsid w:val="005B4EC6"/>
    <w:rsid w:val="005B5D2F"/>
    <w:rsid w:val="005B5EAA"/>
    <w:rsid w:val="005B6AED"/>
    <w:rsid w:val="005B7CE3"/>
    <w:rsid w:val="005C0E88"/>
    <w:rsid w:val="005C1E7E"/>
    <w:rsid w:val="005C2184"/>
    <w:rsid w:val="005C2C30"/>
    <w:rsid w:val="005C35A8"/>
    <w:rsid w:val="005C4D6D"/>
    <w:rsid w:val="005C54E7"/>
    <w:rsid w:val="005C587D"/>
    <w:rsid w:val="005C595F"/>
    <w:rsid w:val="005C6B16"/>
    <w:rsid w:val="005C7378"/>
    <w:rsid w:val="005C7564"/>
    <w:rsid w:val="005C7E4F"/>
    <w:rsid w:val="005D0EBE"/>
    <w:rsid w:val="005D128C"/>
    <w:rsid w:val="005D182C"/>
    <w:rsid w:val="005D1FD3"/>
    <w:rsid w:val="005D223D"/>
    <w:rsid w:val="005D2921"/>
    <w:rsid w:val="005D2D47"/>
    <w:rsid w:val="005D39B9"/>
    <w:rsid w:val="005D3AE4"/>
    <w:rsid w:val="005D4289"/>
    <w:rsid w:val="005D488F"/>
    <w:rsid w:val="005D58A1"/>
    <w:rsid w:val="005D59FC"/>
    <w:rsid w:val="005D5A77"/>
    <w:rsid w:val="005D6993"/>
    <w:rsid w:val="005D6F02"/>
    <w:rsid w:val="005D6F79"/>
    <w:rsid w:val="005D7E0C"/>
    <w:rsid w:val="005E0062"/>
    <w:rsid w:val="005E127A"/>
    <w:rsid w:val="005E1792"/>
    <w:rsid w:val="005E2BED"/>
    <w:rsid w:val="005E404A"/>
    <w:rsid w:val="005E4162"/>
    <w:rsid w:val="005E439B"/>
    <w:rsid w:val="005E4CA5"/>
    <w:rsid w:val="005E56EA"/>
    <w:rsid w:val="005E6273"/>
    <w:rsid w:val="005E68A0"/>
    <w:rsid w:val="005E6C64"/>
    <w:rsid w:val="005E7077"/>
    <w:rsid w:val="005E7665"/>
    <w:rsid w:val="005E79AE"/>
    <w:rsid w:val="005E7DFE"/>
    <w:rsid w:val="005F034F"/>
    <w:rsid w:val="005F0AA8"/>
    <w:rsid w:val="005F0B4D"/>
    <w:rsid w:val="005F0BDC"/>
    <w:rsid w:val="005F1EC4"/>
    <w:rsid w:val="005F2C25"/>
    <w:rsid w:val="005F34A8"/>
    <w:rsid w:val="005F4602"/>
    <w:rsid w:val="005F4C5E"/>
    <w:rsid w:val="005F5A17"/>
    <w:rsid w:val="005F6479"/>
    <w:rsid w:val="005F7090"/>
    <w:rsid w:val="005F71E0"/>
    <w:rsid w:val="006004C8"/>
    <w:rsid w:val="006005D3"/>
    <w:rsid w:val="006009C8"/>
    <w:rsid w:val="00600F2A"/>
    <w:rsid w:val="00601313"/>
    <w:rsid w:val="0060168F"/>
    <w:rsid w:val="00601A5F"/>
    <w:rsid w:val="00604283"/>
    <w:rsid w:val="00604361"/>
    <w:rsid w:val="00604446"/>
    <w:rsid w:val="006044C2"/>
    <w:rsid w:val="006044F6"/>
    <w:rsid w:val="00604606"/>
    <w:rsid w:val="00604D5D"/>
    <w:rsid w:val="006050CC"/>
    <w:rsid w:val="00605D6E"/>
    <w:rsid w:val="00606218"/>
    <w:rsid w:val="006068BF"/>
    <w:rsid w:val="00606D86"/>
    <w:rsid w:val="0060717B"/>
    <w:rsid w:val="006075E4"/>
    <w:rsid w:val="0060798E"/>
    <w:rsid w:val="00607AE2"/>
    <w:rsid w:val="00610E87"/>
    <w:rsid w:val="006118DC"/>
    <w:rsid w:val="00611A82"/>
    <w:rsid w:val="00611D45"/>
    <w:rsid w:val="006138A2"/>
    <w:rsid w:val="00614830"/>
    <w:rsid w:val="00614EEF"/>
    <w:rsid w:val="00615D73"/>
    <w:rsid w:val="00615ED7"/>
    <w:rsid w:val="00616B8C"/>
    <w:rsid w:val="00617DE8"/>
    <w:rsid w:val="00620373"/>
    <w:rsid w:val="00621017"/>
    <w:rsid w:val="0062165A"/>
    <w:rsid w:val="00621F3D"/>
    <w:rsid w:val="006225F5"/>
    <w:rsid w:val="00622936"/>
    <w:rsid w:val="00622A13"/>
    <w:rsid w:val="00622DAF"/>
    <w:rsid w:val="00623840"/>
    <w:rsid w:val="00623940"/>
    <w:rsid w:val="00624A1C"/>
    <w:rsid w:val="0062652C"/>
    <w:rsid w:val="006276EA"/>
    <w:rsid w:val="00627C79"/>
    <w:rsid w:val="00627E2F"/>
    <w:rsid w:val="006300BE"/>
    <w:rsid w:val="00630789"/>
    <w:rsid w:val="0063130A"/>
    <w:rsid w:val="00631901"/>
    <w:rsid w:val="0063207A"/>
    <w:rsid w:val="00632237"/>
    <w:rsid w:val="00632DAA"/>
    <w:rsid w:val="00633203"/>
    <w:rsid w:val="006333AE"/>
    <w:rsid w:val="006335FF"/>
    <w:rsid w:val="00633DD5"/>
    <w:rsid w:val="006350AB"/>
    <w:rsid w:val="006358C7"/>
    <w:rsid w:val="00636C4A"/>
    <w:rsid w:val="00636F05"/>
    <w:rsid w:val="0063719A"/>
    <w:rsid w:val="006375C0"/>
    <w:rsid w:val="0063766E"/>
    <w:rsid w:val="00640651"/>
    <w:rsid w:val="006406E3"/>
    <w:rsid w:val="00640D16"/>
    <w:rsid w:val="006415C9"/>
    <w:rsid w:val="006420AC"/>
    <w:rsid w:val="00642284"/>
    <w:rsid w:val="00643142"/>
    <w:rsid w:val="00643589"/>
    <w:rsid w:val="00645000"/>
    <w:rsid w:val="006451F4"/>
    <w:rsid w:val="00645BB1"/>
    <w:rsid w:val="00646400"/>
    <w:rsid w:val="00647259"/>
    <w:rsid w:val="00647DC9"/>
    <w:rsid w:val="006501F8"/>
    <w:rsid w:val="00650F45"/>
    <w:rsid w:val="00651345"/>
    <w:rsid w:val="00651B6D"/>
    <w:rsid w:val="00651DF5"/>
    <w:rsid w:val="006525EC"/>
    <w:rsid w:val="0065405B"/>
    <w:rsid w:val="00654771"/>
    <w:rsid w:val="00654A76"/>
    <w:rsid w:val="00655430"/>
    <w:rsid w:val="00655663"/>
    <w:rsid w:val="006563A4"/>
    <w:rsid w:val="0065642C"/>
    <w:rsid w:val="00656522"/>
    <w:rsid w:val="0065682A"/>
    <w:rsid w:val="00657124"/>
    <w:rsid w:val="00660C00"/>
    <w:rsid w:val="006616C5"/>
    <w:rsid w:val="00661F05"/>
    <w:rsid w:val="00662CA0"/>
    <w:rsid w:val="00663A7F"/>
    <w:rsid w:val="00664506"/>
    <w:rsid w:val="0066462A"/>
    <w:rsid w:val="0066491A"/>
    <w:rsid w:val="00664AD8"/>
    <w:rsid w:val="00664D24"/>
    <w:rsid w:val="00664D87"/>
    <w:rsid w:val="00664F04"/>
    <w:rsid w:val="00665A8D"/>
    <w:rsid w:val="00665C59"/>
    <w:rsid w:val="00665CC1"/>
    <w:rsid w:val="00665FF3"/>
    <w:rsid w:val="00666E99"/>
    <w:rsid w:val="006676E3"/>
    <w:rsid w:val="0066785B"/>
    <w:rsid w:val="00667A42"/>
    <w:rsid w:val="0067007E"/>
    <w:rsid w:val="006701D9"/>
    <w:rsid w:val="00670B92"/>
    <w:rsid w:val="00670E5A"/>
    <w:rsid w:val="0067101D"/>
    <w:rsid w:val="006711AB"/>
    <w:rsid w:val="0067162A"/>
    <w:rsid w:val="006717C4"/>
    <w:rsid w:val="00671D92"/>
    <w:rsid w:val="006722C7"/>
    <w:rsid w:val="006723EC"/>
    <w:rsid w:val="00673626"/>
    <w:rsid w:val="00674E55"/>
    <w:rsid w:val="00674EFA"/>
    <w:rsid w:val="00675A68"/>
    <w:rsid w:val="00675BE9"/>
    <w:rsid w:val="0067682D"/>
    <w:rsid w:val="00676F89"/>
    <w:rsid w:val="0068082F"/>
    <w:rsid w:val="00680CE0"/>
    <w:rsid w:val="00681039"/>
    <w:rsid w:val="006826A9"/>
    <w:rsid w:val="00683018"/>
    <w:rsid w:val="00683756"/>
    <w:rsid w:val="00684205"/>
    <w:rsid w:val="00684446"/>
    <w:rsid w:val="006847F7"/>
    <w:rsid w:val="00684ADB"/>
    <w:rsid w:val="0068529E"/>
    <w:rsid w:val="00685D12"/>
    <w:rsid w:val="00686044"/>
    <w:rsid w:val="006865FC"/>
    <w:rsid w:val="00687298"/>
    <w:rsid w:val="00687EAA"/>
    <w:rsid w:val="006917AA"/>
    <w:rsid w:val="0069312F"/>
    <w:rsid w:val="00694AC3"/>
    <w:rsid w:val="00695504"/>
    <w:rsid w:val="00695986"/>
    <w:rsid w:val="00695DA6"/>
    <w:rsid w:val="0069797D"/>
    <w:rsid w:val="006A11FF"/>
    <w:rsid w:val="006A146C"/>
    <w:rsid w:val="006A2713"/>
    <w:rsid w:val="006A2929"/>
    <w:rsid w:val="006A3228"/>
    <w:rsid w:val="006A35E1"/>
    <w:rsid w:val="006A3879"/>
    <w:rsid w:val="006A3AB4"/>
    <w:rsid w:val="006A45C2"/>
    <w:rsid w:val="006A4F7F"/>
    <w:rsid w:val="006A5207"/>
    <w:rsid w:val="006A55DC"/>
    <w:rsid w:val="006A5DD4"/>
    <w:rsid w:val="006A65A6"/>
    <w:rsid w:val="006A6C51"/>
    <w:rsid w:val="006A7260"/>
    <w:rsid w:val="006B095A"/>
    <w:rsid w:val="006B0E04"/>
    <w:rsid w:val="006B0FF2"/>
    <w:rsid w:val="006B1A76"/>
    <w:rsid w:val="006B20CA"/>
    <w:rsid w:val="006B20E2"/>
    <w:rsid w:val="006B2696"/>
    <w:rsid w:val="006B2C94"/>
    <w:rsid w:val="006B4103"/>
    <w:rsid w:val="006B41A8"/>
    <w:rsid w:val="006B453D"/>
    <w:rsid w:val="006B47D9"/>
    <w:rsid w:val="006B54E3"/>
    <w:rsid w:val="006B70CF"/>
    <w:rsid w:val="006B76A8"/>
    <w:rsid w:val="006B7CB8"/>
    <w:rsid w:val="006C0F26"/>
    <w:rsid w:val="006C105A"/>
    <w:rsid w:val="006C1B32"/>
    <w:rsid w:val="006C2466"/>
    <w:rsid w:val="006C2566"/>
    <w:rsid w:val="006C2ECF"/>
    <w:rsid w:val="006C31C4"/>
    <w:rsid w:val="006C4731"/>
    <w:rsid w:val="006C48CB"/>
    <w:rsid w:val="006C4B0E"/>
    <w:rsid w:val="006C510B"/>
    <w:rsid w:val="006C5E90"/>
    <w:rsid w:val="006C6750"/>
    <w:rsid w:val="006C7156"/>
    <w:rsid w:val="006D014F"/>
    <w:rsid w:val="006D0560"/>
    <w:rsid w:val="006D05B1"/>
    <w:rsid w:val="006D1485"/>
    <w:rsid w:val="006D16ED"/>
    <w:rsid w:val="006D3796"/>
    <w:rsid w:val="006D39E6"/>
    <w:rsid w:val="006D3F65"/>
    <w:rsid w:val="006D48A7"/>
    <w:rsid w:val="006D4B88"/>
    <w:rsid w:val="006D7CF1"/>
    <w:rsid w:val="006E005E"/>
    <w:rsid w:val="006E0166"/>
    <w:rsid w:val="006E0291"/>
    <w:rsid w:val="006E02A4"/>
    <w:rsid w:val="006E03A4"/>
    <w:rsid w:val="006E08D0"/>
    <w:rsid w:val="006E0DF1"/>
    <w:rsid w:val="006E1802"/>
    <w:rsid w:val="006E19FF"/>
    <w:rsid w:val="006E23A9"/>
    <w:rsid w:val="006E3604"/>
    <w:rsid w:val="006E380A"/>
    <w:rsid w:val="006E3890"/>
    <w:rsid w:val="006E3D81"/>
    <w:rsid w:val="006E4220"/>
    <w:rsid w:val="006E6745"/>
    <w:rsid w:val="006E68AF"/>
    <w:rsid w:val="006E691B"/>
    <w:rsid w:val="006E6DE3"/>
    <w:rsid w:val="006E7041"/>
    <w:rsid w:val="006E71DC"/>
    <w:rsid w:val="006E7257"/>
    <w:rsid w:val="006F0016"/>
    <w:rsid w:val="006F00B5"/>
    <w:rsid w:val="006F02CE"/>
    <w:rsid w:val="006F082C"/>
    <w:rsid w:val="006F102F"/>
    <w:rsid w:val="006F1340"/>
    <w:rsid w:val="006F1CA0"/>
    <w:rsid w:val="006F213C"/>
    <w:rsid w:val="006F2DC3"/>
    <w:rsid w:val="006F38E9"/>
    <w:rsid w:val="006F4D27"/>
    <w:rsid w:val="006F6050"/>
    <w:rsid w:val="006F6226"/>
    <w:rsid w:val="006F6521"/>
    <w:rsid w:val="006F6C07"/>
    <w:rsid w:val="006F6DAE"/>
    <w:rsid w:val="006F7CD3"/>
    <w:rsid w:val="00700D53"/>
    <w:rsid w:val="00702224"/>
    <w:rsid w:val="00702554"/>
    <w:rsid w:val="007039AE"/>
    <w:rsid w:val="0070445B"/>
    <w:rsid w:val="007044AC"/>
    <w:rsid w:val="00704866"/>
    <w:rsid w:val="007048DB"/>
    <w:rsid w:val="00705171"/>
    <w:rsid w:val="00705FEF"/>
    <w:rsid w:val="007060D4"/>
    <w:rsid w:val="007067E1"/>
    <w:rsid w:val="007068FD"/>
    <w:rsid w:val="00706BC8"/>
    <w:rsid w:val="007072B8"/>
    <w:rsid w:val="00707382"/>
    <w:rsid w:val="007078A5"/>
    <w:rsid w:val="007105D9"/>
    <w:rsid w:val="00710A50"/>
    <w:rsid w:val="00710C00"/>
    <w:rsid w:val="007114E6"/>
    <w:rsid w:val="00711CEB"/>
    <w:rsid w:val="00712001"/>
    <w:rsid w:val="007121B9"/>
    <w:rsid w:val="0071250A"/>
    <w:rsid w:val="00712736"/>
    <w:rsid w:val="00712A12"/>
    <w:rsid w:val="00712E81"/>
    <w:rsid w:val="007130E8"/>
    <w:rsid w:val="0071398C"/>
    <w:rsid w:val="007140CF"/>
    <w:rsid w:val="007145C2"/>
    <w:rsid w:val="00714C58"/>
    <w:rsid w:val="00714F1C"/>
    <w:rsid w:val="0071550C"/>
    <w:rsid w:val="00715AA7"/>
    <w:rsid w:val="00715C42"/>
    <w:rsid w:val="0071650B"/>
    <w:rsid w:val="00716A0E"/>
    <w:rsid w:val="00716A3E"/>
    <w:rsid w:val="0072057E"/>
    <w:rsid w:val="007225D7"/>
    <w:rsid w:val="0072301B"/>
    <w:rsid w:val="0072395A"/>
    <w:rsid w:val="00723DE6"/>
    <w:rsid w:val="00724199"/>
    <w:rsid w:val="0072497D"/>
    <w:rsid w:val="007256D9"/>
    <w:rsid w:val="00726EBE"/>
    <w:rsid w:val="00727285"/>
    <w:rsid w:val="007272B8"/>
    <w:rsid w:val="0072746B"/>
    <w:rsid w:val="00727C6B"/>
    <w:rsid w:val="00727CD7"/>
    <w:rsid w:val="00730EFD"/>
    <w:rsid w:val="00731833"/>
    <w:rsid w:val="00731C64"/>
    <w:rsid w:val="00731F6B"/>
    <w:rsid w:val="007321B3"/>
    <w:rsid w:val="007326F7"/>
    <w:rsid w:val="00733EDF"/>
    <w:rsid w:val="007341BA"/>
    <w:rsid w:val="00734491"/>
    <w:rsid w:val="00735B67"/>
    <w:rsid w:val="007377BC"/>
    <w:rsid w:val="0074032D"/>
    <w:rsid w:val="00740F80"/>
    <w:rsid w:val="007411AB"/>
    <w:rsid w:val="00741573"/>
    <w:rsid w:val="00741B23"/>
    <w:rsid w:val="00742050"/>
    <w:rsid w:val="0074206E"/>
    <w:rsid w:val="0074259A"/>
    <w:rsid w:val="00742D5D"/>
    <w:rsid w:val="00743C8C"/>
    <w:rsid w:val="00745224"/>
    <w:rsid w:val="00745821"/>
    <w:rsid w:val="00745A12"/>
    <w:rsid w:val="007469B4"/>
    <w:rsid w:val="00746F4F"/>
    <w:rsid w:val="0074760E"/>
    <w:rsid w:val="00750C25"/>
    <w:rsid w:val="00751259"/>
    <w:rsid w:val="00751995"/>
    <w:rsid w:val="00751CBD"/>
    <w:rsid w:val="00751E13"/>
    <w:rsid w:val="00752441"/>
    <w:rsid w:val="007525C4"/>
    <w:rsid w:val="00752A40"/>
    <w:rsid w:val="0075322B"/>
    <w:rsid w:val="0075365B"/>
    <w:rsid w:val="00754ACA"/>
    <w:rsid w:val="007559D3"/>
    <w:rsid w:val="0075639F"/>
    <w:rsid w:val="00757F64"/>
    <w:rsid w:val="00760795"/>
    <w:rsid w:val="00760E43"/>
    <w:rsid w:val="00760F45"/>
    <w:rsid w:val="007611C7"/>
    <w:rsid w:val="0076162A"/>
    <w:rsid w:val="00761D0B"/>
    <w:rsid w:val="00761DF2"/>
    <w:rsid w:val="00762245"/>
    <w:rsid w:val="0076231B"/>
    <w:rsid w:val="0076281F"/>
    <w:rsid w:val="00762E44"/>
    <w:rsid w:val="00763338"/>
    <w:rsid w:val="00763454"/>
    <w:rsid w:val="007647B7"/>
    <w:rsid w:val="0076499D"/>
    <w:rsid w:val="00764E32"/>
    <w:rsid w:val="007656DC"/>
    <w:rsid w:val="00766A2C"/>
    <w:rsid w:val="00767AAA"/>
    <w:rsid w:val="007700F5"/>
    <w:rsid w:val="00770C4F"/>
    <w:rsid w:val="00771EAD"/>
    <w:rsid w:val="00772320"/>
    <w:rsid w:val="007725E4"/>
    <w:rsid w:val="0077330C"/>
    <w:rsid w:val="0077395D"/>
    <w:rsid w:val="00774370"/>
    <w:rsid w:val="007763DB"/>
    <w:rsid w:val="00776655"/>
    <w:rsid w:val="0077682A"/>
    <w:rsid w:val="0077695F"/>
    <w:rsid w:val="00776A93"/>
    <w:rsid w:val="00776ABA"/>
    <w:rsid w:val="00777150"/>
    <w:rsid w:val="0077715A"/>
    <w:rsid w:val="00777A87"/>
    <w:rsid w:val="007803F1"/>
    <w:rsid w:val="0078054F"/>
    <w:rsid w:val="007805E9"/>
    <w:rsid w:val="0078083A"/>
    <w:rsid w:val="00780944"/>
    <w:rsid w:val="00780C19"/>
    <w:rsid w:val="00783F12"/>
    <w:rsid w:val="00784D54"/>
    <w:rsid w:val="00784FB5"/>
    <w:rsid w:val="0078535F"/>
    <w:rsid w:val="00785D77"/>
    <w:rsid w:val="0078665B"/>
    <w:rsid w:val="00787171"/>
    <w:rsid w:val="00790EB7"/>
    <w:rsid w:val="0079124A"/>
    <w:rsid w:val="0079169C"/>
    <w:rsid w:val="0079209E"/>
    <w:rsid w:val="007920A4"/>
    <w:rsid w:val="007922B3"/>
    <w:rsid w:val="00793D01"/>
    <w:rsid w:val="00794D8C"/>
    <w:rsid w:val="00794FA1"/>
    <w:rsid w:val="00795008"/>
    <w:rsid w:val="00795B04"/>
    <w:rsid w:val="00795F90"/>
    <w:rsid w:val="00796008"/>
    <w:rsid w:val="007961EB"/>
    <w:rsid w:val="007964A0"/>
    <w:rsid w:val="0079672E"/>
    <w:rsid w:val="00796BFF"/>
    <w:rsid w:val="00796E23"/>
    <w:rsid w:val="00797003"/>
    <w:rsid w:val="007971EC"/>
    <w:rsid w:val="007977E2"/>
    <w:rsid w:val="007A01DF"/>
    <w:rsid w:val="007A032C"/>
    <w:rsid w:val="007A0FF9"/>
    <w:rsid w:val="007A1E6E"/>
    <w:rsid w:val="007A2D7C"/>
    <w:rsid w:val="007A3422"/>
    <w:rsid w:val="007A3470"/>
    <w:rsid w:val="007A365D"/>
    <w:rsid w:val="007A3898"/>
    <w:rsid w:val="007A3EC7"/>
    <w:rsid w:val="007A442D"/>
    <w:rsid w:val="007A45B2"/>
    <w:rsid w:val="007A4649"/>
    <w:rsid w:val="007A55CC"/>
    <w:rsid w:val="007A598F"/>
    <w:rsid w:val="007A5B10"/>
    <w:rsid w:val="007A6547"/>
    <w:rsid w:val="007A6A96"/>
    <w:rsid w:val="007A7D28"/>
    <w:rsid w:val="007A7E0D"/>
    <w:rsid w:val="007B047D"/>
    <w:rsid w:val="007B08F6"/>
    <w:rsid w:val="007B0A1C"/>
    <w:rsid w:val="007B16D3"/>
    <w:rsid w:val="007B226D"/>
    <w:rsid w:val="007B2745"/>
    <w:rsid w:val="007B3181"/>
    <w:rsid w:val="007B340F"/>
    <w:rsid w:val="007B347C"/>
    <w:rsid w:val="007B3EC5"/>
    <w:rsid w:val="007B4475"/>
    <w:rsid w:val="007B5A7F"/>
    <w:rsid w:val="007B5C4D"/>
    <w:rsid w:val="007B61F3"/>
    <w:rsid w:val="007B6C72"/>
    <w:rsid w:val="007B6E73"/>
    <w:rsid w:val="007C05E3"/>
    <w:rsid w:val="007C0974"/>
    <w:rsid w:val="007C0D1B"/>
    <w:rsid w:val="007C0D1D"/>
    <w:rsid w:val="007C0DEB"/>
    <w:rsid w:val="007C0E5A"/>
    <w:rsid w:val="007C1143"/>
    <w:rsid w:val="007C1BAE"/>
    <w:rsid w:val="007C1F26"/>
    <w:rsid w:val="007C2BDE"/>
    <w:rsid w:val="007C2C9D"/>
    <w:rsid w:val="007C3728"/>
    <w:rsid w:val="007C3B10"/>
    <w:rsid w:val="007C41A6"/>
    <w:rsid w:val="007C4D18"/>
    <w:rsid w:val="007C57A1"/>
    <w:rsid w:val="007C5A20"/>
    <w:rsid w:val="007C5E93"/>
    <w:rsid w:val="007C62E7"/>
    <w:rsid w:val="007C66E6"/>
    <w:rsid w:val="007C6995"/>
    <w:rsid w:val="007C7981"/>
    <w:rsid w:val="007D025A"/>
    <w:rsid w:val="007D0906"/>
    <w:rsid w:val="007D103F"/>
    <w:rsid w:val="007D17E3"/>
    <w:rsid w:val="007D1F1E"/>
    <w:rsid w:val="007D208A"/>
    <w:rsid w:val="007D3820"/>
    <w:rsid w:val="007D3AF3"/>
    <w:rsid w:val="007D3D63"/>
    <w:rsid w:val="007D505E"/>
    <w:rsid w:val="007D5C8B"/>
    <w:rsid w:val="007D5EC9"/>
    <w:rsid w:val="007D6CAC"/>
    <w:rsid w:val="007D7525"/>
    <w:rsid w:val="007D78A9"/>
    <w:rsid w:val="007D7F53"/>
    <w:rsid w:val="007E0141"/>
    <w:rsid w:val="007E0496"/>
    <w:rsid w:val="007E12CE"/>
    <w:rsid w:val="007E219C"/>
    <w:rsid w:val="007E27D2"/>
    <w:rsid w:val="007E285C"/>
    <w:rsid w:val="007E2A01"/>
    <w:rsid w:val="007E2C2A"/>
    <w:rsid w:val="007E2DF1"/>
    <w:rsid w:val="007E2DF7"/>
    <w:rsid w:val="007E2E2B"/>
    <w:rsid w:val="007E3295"/>
    <w:rsid w:val="007E329D"/>
    <w:rsid w:val="007E431A"/>
    <w:rsid w:val="007E4339"/>
    <w:rsid w:val="007E43B3"/>
    <w:rsid w:val="007E4A36"/>
    <w:rsid w:val="007E5536"/>
    <w:rsid w:val="007E5736"/>
    <w:rsid w:val="007E68C6"/>
    <w:rsid w:val="007E6A4B"/>
    <w:rsid w:val="007E6BB5"/>
    <w:rsid w:val="007E6D5A"/>
    <w:rsid w:val="007E74B3"/>
    <w:rsid w:val="007E7725"/>
    <w:rsid w:val="007E7FB7"/>
    <w:rsid w:val="007F02C0"/>
    <w:rsid w:val="007F05F2"/>
    <w:rsid w:val="007F0E06"/>
    <w:rsid w:val="007F1E8F"/>
    <w:rsid w:val="007F2CC8"/>
    <w:rsid w:val="007F2D18"/>
    <w:rsid w:val="007F3061"/>
    <w:rsid w:val="007F3D25"/>
    <w:rsid w:val="007F413F"/>
    <w:rsid w:val="007F47D7"/>
    <w:rsid w:val="007F4C26"/>
    <w:rsid w:val="007F53AD"/>
    <w:rsid w:val="007F5A3A"/>
    <w:rsid w:val="007F6157"/>
    <w:rsid w:val="007F62B4"/>
    <w:rsid w:val="007F6588"/>
    <w:rsid w:val="007F69DE"/>
    <w:rsid w:val="007F6B3F"/>
    <w:rsid w:val="007F7D2F"/>
    <w:rsid w:val="007F7D93"/>
    <w:rsid w:val="008008E9"/>
    <w:rsid w:val="008013CC"/>
    <w:rsid w:val="00801444"/>
    <w:rsid w:val="0080192B"/>
    <w:rsid w:val="0080257C"/>
    <w:rsid w:val="0080383B"/>
    <w:rsid w:val="00803C7C"/>
    <w:rsid w:val="008050C2"/>
    <w:rsid w:val="0080579E"/>
    <w:rsid w:val="0080589D"/>
    <w:rsid w:val="008060F8"/>
    <w:rsid w:val="0080722C"/>
    <w:rsid w:val="00807C1D"/>
    <w:rsid w:val="00807E7A"/>
    <w:rsid w:val="00807EAB"/>
    <w:rsid w:val="008109C5"/>
    <w:rsid w:val="00810B21"/>
    <w:rsid w:val="008112BF"/>
    <w:rsid w:val="00811B98"/>
    <w:rsid w:val="00811FB2"/>
    <w:rsid w:val="00812235"/>
    <w:rsid w:val="0081349A"/>
    <w:rsid w:val="008137D3"/>
    <w:rsid w:val="00813A16"/>
    <w:rsid w:val="00813A1D"/>
    <w:rsid w:val="00813FA3"/>
    <w:rsid w:val="0081458B"/>
    <w:rsid w:val="00814634"/>
    <w:rsid w:val="00814A37"/>
    <w:rsid w:val="00814F54"/>
    <w:rsid w:val="00815509"/>
    <w:rsid w:val="00815F79"/>
    <w:rsid w:val="00816D7F"/>
    <w:rsid w:val="00816FCE"/>
    <w:rsid w:val="00820126"/>
    <w:rsid w:val="00821856"/>
    <w:rsid w:val="0082226E"/>
    <w:rsid w:val="00823530"/>
    <w:rsid w:val="00823BF8"/>
    <w:rsid w:val="00824950"/>
    <w:rsid w:val="00825577"/>
    <w:rsid w:val="00825F7F"/>
    <w:rsid w:val="00825FCA"/>
    <w:rsid w:val="0082672B"/>
    <w:rsid w:val="00826CB4"/>
    <w:rsid w:val="00827980"/>
    <w:rsid w:val="00830383"/>
    <w:rsid w:val="0083042B"/>
    <w:rsid w:val="008305DC"/>
    <w:rsid w:val="00830A26"/>
    <w:rsid w:val="00830B90"/>
    <w:rsid w:val="00831247"/>
    <w:rsid w:val="00831271"/>
    <w:rsid w:val="0083130E"/>
    <w:rsid w:val="008329A2"/>
    <w:rsid w:val="00832CE5"/>
    <w:rsid w:val="00832E74"/>
    <w:rsid w:val="00832F38"/>
    <w:rsid w:val="00833705"/>
    <w:rsid w:val="00833B12"/>
    <w:rsid w:val="00834A4B"/>
    <w:rsid w:val="00835995"/>
    <w:rsid w:val="008364E6"/>
    <w:rsid w:val="008368AF"/>
    <w:rsid w:val="00837B07"/>
    <w:rsid w:val="0084026D"/>
    <w:rsid w:val="008403B3"/>
    <w:rsid w:val="0084095D"/>
    <w:rsid w:val="00840969"/>
    <w:rsid w:val="0084191D"/>
    <w:rsid w:val="0084201C"/>
    <w:rsid w:val="00842AF8"/>
    <w:rsid w:val="00843669"/>
    <w:rsid w:val="00844437"/>
    <w:rsid w:val="00844692"/>
    <w:rsid w:val="00846145"/>
    <w:rsid w:val="00847456"/>
    <w:rsid w:val="00847525"/>
    <w:rsid w:val="008475C3"/>
    <w:rsid w:val="00847D38"/>
    <w:rsid w:val="00847D94"/>
    <w:rsid w:val="00850D13"/>
    <w:rsid w:val="0085178A"/>
    <w:rsid w:val="00851885"/>
    <w:rsid w:val="00851FA5"/>
    <w:rsid w:val="008521D5"/>
    <w:rsid w:val="008524EC"/>
    <w:rsid w:val="00852781"/>
    <w:rsid w:val="00852A72"/>
    <w:rsid w:val="00853EB2"/>
    <w:rsid w:val="00854065"/>
    <w:rsid w:val="008540D4"/>
    <w:rsid w:val="00855013"/>
    <w:rsid w:val="008552B7"/>
    <w:rsid w:val="0085538D"/>
    <w:rsid w:val="0085589D"/>
    <w:rsid w:val="0085712A"/>
    <w:rsid w:val="0085729F"/>
    <w:rsid w:val="00857CE1"/>
    <w:rsid w:val="008602F7"/>
    <w:rsid w:val="00860D99"/>
    <w:rsid w:val="0086179D"/>
    <w:rsid w:val="008618A8"/>
    <w:rsid w:val="00861C3D"/>
    <w:rsid w:val="008621D8"/>
    <w:rsid w:val="0086240F"/>
    <w:rsid w:val="00862794"/>
    <w:rsid w:val="008630FD"/>
    <w:rsid w:val="00863520"/>
    <w:rsid w:val="008639BB"/>
    <w:rsid w:val="00864219"/>
    <w:rsid w:val="00864D69"/>
    <w:rsid w:val="00864F21"/>
    <w:rsid w:val="00865CE3"/>
    <w:rsid w:val="00867703"/>
    <w:rsid w:val="00867B85"/>
    <w:rsid w:val="008701F5"/>
    <w:rsid w:val="008705A2"/>
    <w:rsid w:val="00871151"/>
    <w:rsid w:val="00871CA8"/>
    <w:rsid w:val="00872D52"/>
    <w:rsid w:val="0087327E"/>
    <w:rsid w:val="008746F9"/>
    <w:rsid w:val="008758C1"/>
    <w:rsid w:val="0087645E"/>
    <w:rsid w:val="00876519"/>
    <w:rsid w:val="0087720D"/>
    <w:rsid w:val="00877BBC"/>
    <w:rsid w:val="00880AC3"/>
    <w:rsid w:val="008817D2"/>
    <w:rsid w:val="00881BDD"/>
    <w:rsid w:val="008832A4"/>
    <w:rsid w:val="008836CA"/>
    <w:rsid w:val="00883940"/>
    <w:rsid w:val="00884BF6"/>
    <w:rsid w:val="00884D9A"/>
    <w:rsid w:val="00885834"/>
    <w:rsid w:val="00885B13"/>
    <w:rsid w:val="00887534"/>
    <w:rsid w:val="00887C10"/>
    <w:rsid w:val="0089039E"/>
    <w:rsid w:val="00890BDC"/>
    <w:rsid w:val="008910EC"/>
    <w:rsid w:val="008921E2"/>
    <w:rsid w:val="00894291"/>
    <w:rsid w:val="0089455B"/>
    <w:rsid w:val="00894772"/>
    <w:rsid w:val="00894785"/>
    <w:rsid w:val="00895329"/>
    <w:rsid w:val="00896FA2"/>
    <w:rsid w:val="00897D31"/>
    <w:rsid w:val="008A1149"/>
    <w:rsid w:val="008A2A5D"/>
    <w:rsid w:val="008A34AB"/>
    <w:rsid w:val="008A39D3"/>
    <w:rsid w:val="008A4830"/>
    <w:rsid w:val="008A4A41"/>
    <w:rsid w:val="008A5419"/>
    <w:rsid w:val="008A6EA3"/>
    <w:rsid w:val="008A7309"/>
    <w:rsid w:val="008A77F1"/>
    <w:rsid w:val="008A7D39"/>
    <w:rsid w:val="008B0755"/>
    <w:rsid w:val="008B21B4"/>
    <w:rsid w:val="008B2652"/>
    <w:rsid w:val="008B31E8"/>
    <w:rsid w:val="008B3331"/>
    <w:rsid w:val="008B3DD8"/>
    <w:rsid w:val="008B44CC"/>
    <w:rsid w:val="008B6C40"/>
    <w:rsid w:val="008B6D6C"/>
    <w:rsid w:val="008B708F"/>
    <w:rsid w:val="008B7548"/>
    <w:rsid w:val="008B7A2A"/>
    <w:rsid w:val="008B7C78"/>
    <w:rsid w:val="008C0450"/>
    <w:rsid w:val="008C0FD2"/>
    <w:rsid w:val="008C12EA"/>
    <w:rsid w:val="008C195F"/>
    <w:rsid w:val="008C2120"/>
    <w:rsid w:val="008C3849"/>
    <w:rsid w:val="008C4E65"/>
    <w:rsid w:val="008C56CF"/>
    <w:rsid w:val="008C5C85"/>
    <w:rsid w:val="008C5F22"/>
    <w:rsid w:val="008C69E0"/>
    <w:rsid w:val="008C70AD"/>
    <w:rsid w:val="008C7960"/>
    <w:rsid w:val="008D0801"/>
    <w:rsid w:val="008D0A60"/>
    <w:rsid w:val="008D0FCB"/>
    <w:rsid w:val="008D18A9"/>
    <w:rsid w:val="008D26F2"/>
    <w:rsid w:val="008D298E"/>
    <w:rsid w:val="008D3DC0"/>
    <w:rsid w:val="008D5FA7"/>
    <w:rsid w:val="008D7122"/>
    <w:rsid w:val="008D734C"/>
    <w:rsid w:val="008D7AC0"/>
    <w:rsid w:val="008D7E28"/>
    <w:rsid w:val="008E0343"/>
    <w:rsid w:val="008E0518"/>
    <w:rsid w:val="008E10BF"/>
    <w:rsid w:val="008E1433"/>
    <w:rsid w:val="008E28EB"/>
    <w:rsid w:val="008E3BFB"/>
    <w:rsid w:val="008E41FD"/>
    <w:rsid w:val="008E4559"/>
    <w:rsid w:val="008E4DF2"/>
    <w:rsid w:val="008E5577"/>
    <w:rsid w:val="008E6C25"/>
    <w:rsid w:val="008F178D"/>
    <w:rsid w:val="008F1E84"/>
    <w:rsid w:val="008F1FA8"/>
    <w:rsid w:val="008F26E2"/>
    <w:rsid w:val="008F2A58"/>
    <w:rsid w:val="008F2D30"/>
    <w:rsid w:val="008F2D9B"/>
    <w:rsid w:val="008F3AD5"/>
    <w:rsid w:val="008F3B3C"/>
    <w:rsid w:val="008F3EBA"/>
    <w:rsid w:val="008F4255"/>
    <w:rsid w:val="008F4351"/>
    <w:rsid w:val="008F46B5"/>
    <w:rsid w:val="008F513B"/>
    <w:rsid w:val="008F5B8D"/>
    <w:rsid w:val="008F5FC4"/>
    <w:rsid w:val="008F62F0"/>
    <w:rsid w:val="008F64CE"/>
    <w:rsid w:val="008F6682"/>
    <w:rsid w:val="008F669E"/>
    <w:rsid w:val="008F687D"/>
    <w:rsid w:val="008F70D9"/>
    <w:rsid w:val="008F7348"/>
    <w:rsid w:val="008F749F"/>
    <w:rsid w:val="008F7C6A"/>
    <w:rsid w:val="008F7C7A"/>
    <w:rsid w:val="0090001C"/>
    <w:rsid w:val="00900C01"/>
    <w:rsid w:val="00901BB8"/>
    <w:rsid w:val="00902D30"/>
    <w:rsid w:val="00903992"/>
    <w:rsid w:val="00904742"/>
    <w:rsid w:val="0090490A"/>
    <w:rsid w:val="00904E02"/>
    <w:rsid w:val="009051A0"/>
    <w:rsid w:val="00905864"/>
    <w:rsid w:val="009061EC"/>
    <w:rsid w:val="0090676B"/>
    <w:rsid w:val="00906F2F"/>
    <w:rsid w:val="009075B7"/>
    <w:rsid w:val="009075FB"/>
    <w:rsid w:val="00907DEB"/>
    <w:rsid w:val="009100B7"/>
    <w:rsid w:val="00910323"/>
    <w:rsid w:val="0091184F"/>
    <w:rsid w:val="00911C33"/>
    <w:rsid w:val="009129F2"/>
    <w:rsid w:val="00912F78"/>
    <w:rsid w:val="00913907"/>
    <w:rsid w:val="00913C65"/>
    <w:rsid w:val="00914BB7"/>
    <w:rsid w:val="009151E8"/>
    <w:rsid w:val="00915502"/>
    <w:rsid w:val="009157A7"/>
    <w:rsid w:val="00915B46"/>
    <w:rsid w:val="00917219"/>
    <w:rsid w:val="00917698"/>
    <w:rsid w:val="0092012A"/>
    <w:rsid w:val="00920162"/>
    <w:rsid w:val="00920BC6"/>
    <w:rsid w:val="0092126F"/>
    <w:rsid w:val="00921F5F"/>
    <w:rsid w:val="00922A7D"/>
    <w:rsid w:val="009238C1"/>
    <w:rsid w:val="00923F18"/>
    <w:rsid w:val="0092415D"/>
    <w:rsid w:val="0092456F"/>
    <w:rsid w:val="00925353"/>
    <w:rsid w:val="00925579"/>
    <w:rsid w:val="0092568F"/>
    <w:rsid w:val="009257F2"/>
    <w:rsid w:val="00925FAD"/>
    <w:rsid w:val="0092600E"/>
    <w:rsid w:val="0092680D"/>
    <w:rsid w:val="00926A8D"/>
    <w:rsid w:val="00927586"/>
    <w:rsid w:val="0092786C"/>
    <w:rsid w:val="00927CA5"/>
    <w:rsid w:val="00931596"/>
    <w:rsid w:val="009321C8"/>
    <w:rsid w:val="00933702"/>
    <w:rsid w:val="009338C6"/>
    <w:rsid w:val="00934612"/>
    <w:rsid w:val="009348F4"/>
    <w:rsid w:val="00934A12"/>
    <w:rsid w:val="00934CA6"/>
    <w:rsid w:val="0093559E"/>
    <w:rsid w:val="00935F39"/>
    <w:rsid w:val="00936683"/>
    <w:rsid w:val="009366B5"/>
    <w:rsid w:val="0093740D"/>
    <w:rsid w:val="00937DB9"/>
    <w:rsid w:val="00941875"/>
    <w:rsid w:val="00941C17"/>
    <w:rsid w:val="0094239E"/>
    <w:rsid w:val="00942478"/>
    <w:rsid w:val="009426B5"/>
    <w:rsid w:val="00943643"/>
    <w:rsid w:val="00943884"/>
    <w:rsid w:val="00944302"/>
    <w:rsid w:val="009452E8"/>
    <w:rsid w:val="00947CC9"/>
    <w:rsid w:val="009508FD"/>
    <w:rsid w:val="0095179A"/>
    <w:rsid w:val="00952324"/>
    <w:rsid w:val="00952389"/>
    <w:rsid w:val="00952DFE"/>
    <w:rsid w:val="00952E3A"/>
    <w:rsid w:val="00952F5C"/>
    <w:rsid w:val="0095314E"/>
    <w:rsid w:val="009533CC"/>
    <w:rsid w:val="00953859"/>
    <w:rsid w:val="00953B6C"/>
    <w:rsid w:val="00953C16"/>
    <w:rsid w:val="00953E2F"/>
    <w:rsid w:val="009541AA"/>
    <w:rsid w:val="009560FD"/>
    <w:rsid w:val="0095689C"/>
    <w:rsid w:val="00957CFC"/>
    <w:rsid w:val="00957D0A"/>
    <w:rsid w:val="00957F94"/>
    <w:rsid w:val="009604EE"/>
    <w:rsid w:val="00960F4B"/>
    <w:rsid w:val="00961B5B"/>
    <w:rsid w:val="00961E28"/>
    <w:rsid w:val="00962072"/>
    <w:rsid w:val="0096268B"/>
    <w:rsid w:val="00963E7F"/>
    <w:rsid w:val="00963F72"/>
    <w:rsid w:val="009641A9"/>
    <w:rsid w:val="00964E7F"/>
    <w:rsid w:val="00965450"/>
    <w:rsid w:val="00965ECF"/>
    <w:rsid w:val="0096665B"/>
    <w:rsid w:val="00966C0E"/>
    <w:rsid w:val="00967205"/>
    <w:rsid w:val="0097037F"/>
    <w:rsid w:val="00970415"/>
    <w:rsid w:val="009705C4"/>
    <w:rsid w:val="009708C3"/>
    <w:rsid w:val="00970F31"/>
    <w:rsid w:val="00972498"/>
    <w:rsid w:val="0097381D"/>
    <w:rsid w:val="009738DA"/>
    <w:rsid w:val="0097490A"/>
    <w:rsid w:val="00974996"/>
    <w:rsid w:val="00975792"/>
    <w:rsid w:val="009764AD"/>
    <w:rsid w:val="009766A9"/>
    <w:rsid w:val="009768F5"/>
    <w:rsid w:val="009771D8"/>
    <w:rsid w:val="0097795C"/>
    <w:rsid w:val="00977BF7"/>
    <w:rsid w:val="00980ECB"/>
    <w:rsid w:val="00981820"/>
    <w:rsid w:val="00981B11"/>
    <w:rsid w:val="00981D1C"/>
    <w:rsid w:val="00981FD1"/>
    <w:rsid w:val="00982188"/>
    <w:rsid w:val="00982A41"/>
    <w:rsid w:val="00983061"/>
    <w:rsid w:val="00983B9F"/>
    <w:rsid w:val="00983C27"/>
    <w:rsid w:val="00983D4D"/>
    <w:rsid w:val="00985C02"/>
    <w:rsid w:val="00985C4A"/>
    <w:rsid w:val="00985CC1"/>
    <w:rsid w:val="00986D9A"/>
    <w:rsid w:val="009874A5"/>
    <w:rsid w:val="00987991"/>
    <w:rsid w:val="0099131E"/>
    <w:rsid w:val="009915D7"/>
    <w:rsid w:val="009915EB"/>
    <w:rsid w:val="00991AD2"/>
    <w:rsid w:val="00991DCB"/>
    <w:rsid w:val="009923CE"/>
    <w:rsid w:val="00992F86"/>
    <w:rsid w:val="00993450"/>
    <w:rsid w:val="009936F9"/>
    <w:rsid w:val="00993A77"/>
    <w:rsid w:val="00994094"/>
    <w:rsid w:val="00994CC9"/>
    <w:rsid w:val="0099585F"/>
    <w:rsid w:val="00995B05"/>
    <w:rsid w:val="00995B9A"/>
    <w:rsid w:val="00995C60"/>
    <w:rsid w:val="00995C91"/>
    <w:rsid w:val="009961AE"/>
    <w:rsid w:val="00996391"/>
    <w:rsid w:val="00996F1F"/>
    <w:rsid w:val="00997789"/>
    <w:rsid w:val="009A1882"/>
    <w:rsid w:val="009A1FCE"/>
    <w:rsid w:val="009A30C2"/>
    <w:rsid w:val="009A3103"/>
    <w:rsid w:val="009A440E"/>
    <w:rsid w:val="009A4A2D"/>
    <w:rsid w:val="009A4D31"/>
    <w:rsid w:val="009A5BB8"/>
    <w:rsid w:val="009A65CF"/>
    <w:rsid w:val="009A688B"/>
    <w:rsid w:val="009A747C"/>
    <w:rsid w:val="009A799E"/>
    <w:rsid w:val="009B0569"/>
    <w:rsid w:val="009B05D3"/>
    <w:rsid w:val="009B0AB9"/>
    <w:rsid w:val="009B13C2"/>
    <w:rsid w:val="009B1B36"/>
    <w:rsid w:val="009B1DFF"/>
    <w:rsid w:val="009B29DC"/>
    <w:rsid w:val="009B30D3"/>
    <w:rsid w:val="009B4EE4"/>
    <w:rsid w:val="009B54B8"/>
    <w:rsid w:val="009B5FC6"/>
    <w:rsid w:val="009B71E8"/>
    <w:rsid w:val="009B7ED1"/>
    <w:rsid w:val="009C0B21"/>
    <w:rsid w:val="009C1296"/>
    <w:rsid w:val="009C1990"/>
    <w:rsid w:val="009C2113"/>
    <w:rsid w:val="009C3567"/>
    <w:rsid w:val="009C5247"/>
    <w:rsid w:val="009C55A1"/>
    <w:rsid w:val="009C5791"/>
    <w:rsid w:val="009C590D"/>
    <w:rsid w:val="009C5F43"/>
    <w:rsid w:val="009C639A"/>
    <w:rsid w:val="009C68F4"/>
    <w:rsid w:val="009C691C"/>
    <w:rsid w:val="009C7867"/>
    <w:rsid w:val="009D017E"/>
    <w:rsid w:val="009D1320"/>
    <w:rsid w:val="009D1ACE"/>
    <w:rsid w:val="009D1E09"/>
    <w:rsid w:val="009D1EBA"/>
    <w:rsid w:val="009D2449"/>
    <w:rsid w:val="009D265D"/>
    <w:rsid w:val="009D2A21"/>
    <w:rsid w:val="009D36D9"/>
    <w:rsid w:val="009D3CBF"/>
    <w:rsid w:val="009D3E88"/>
    <w:rsid w:val="009D4891"/>
    <w:rsid w:val="009D5D33"/>
    <w:rsid w:val="009D5F90"/>
    <w:rsid w:val="009D6278"/>
    <w:rsid w:val="009D62E3"/>
    <w:rsid w:val="009D70B6"/>
    <w:rsid w:val="009D75C7"/>
    <w:rsid w:val="009E0405"/>
    <w:rsid w:val="009E08DB"/>
    <w:rsid w:val="009E0BB1"/>
    <w:rsid w:val="009E1258"/>
    <w:rsid w:val="009E17BF"/>
    <w:rsid w:val="009E1E31"/>
    <w:rsid w:val="009E2290"/>
    <w:rsid w:val="009E24D9"/>
    <w:rsid w:val="009E2ABE"/>
    <w:rsid w:val="009E2B8B"/>
    <w:rsid w:val="009E3F65"/>
    <w:rsid w:val="009E45B5"/>
    <w:rsid w:val="009E4753"/>
    <w:rsid w:val="009E48ED"/>
    <w:rsid w:val="009E5081"/>
    <w:rsid w:val="009E56C0"/>
    <w:rsid w:val="009E5C27"/>
    <w:rsid w:val="009E62AC"/>
    <w:rsid w:val="009E62EB"/>
    <w:rsid w:val="009E642B"/>
    <w:rsid w:val="009E64F1"/>
    <w:rsid w:val="009E7C8D"/>
    <w:rsid w:val="009F01CC"/>
    <w:rsid w:val="009F21CF"/>
    <w:rsid w:val="009F2DCD"/>
    <w:rsid w:val="009F3237"/>
    <w:rsid w:val="009F38D5"/>
    <w:rsid w:val="009F3BF6"/>
    <w:rsid w:val="009F3E56"/>
    <w:rsid w:val="009F4650"/>
    <w:rsid w:val="009F4732"/>
    <w:rsid w:val="009F7DA3"/>
    <w:rsid w:val="00A0028A"/>
    <w:rsid w:val="00A00E14"/>
    <w:rsid w:val="00A01AC8"/>
    <w:rsid w:val="00A01C06"/>
    <w:rsid w:val="00A032DC"/>
    <w:rsid w:val="00A03409"/>
    <w:rsid w:val="00A03F78"/>
    <w:rsid w:val="00A047C1"/>
    <w:rsid w:val="00A04826"/>
    <w:rsid w:val="00A048EE"/>
    <w:rsid w:val="00A048FB"/>
    <w:rsid w:val="00A04D7E"/>
    <w:rsid w:val="00A05E80"/>
    <w:rsid w:val="00A063D2"/>
    <w:rsid w:val="00A06737"/>
    <w:rsid w:val="00A0751B"/>
    <w:rsid w:val="00A10D52"/>
    <w:rsid w:val="00A10DFE"/>
    <w:rsid w:val="00A1113F"/>
    <w:rsid w:val="00A11D19"/>
    <w:rsid w:val="00A12052"/>
    <w:rsid w:val="00A122D5"/>
    <w:rsid w:val="00A13423"/>
    <w:rsid w:val="00A155BD"/>
    <w:rsid w:val="00A15FE6"/>
    <w:rsid w:val="00A179CD"/>
    <w:rsid w:val="00A17AA6"/>
    <w:rsid w:val="00A20207"/>
    <w:rsid w:val="00A2150B"/>
    <w:rsid w:val="00A22DB7"/>
    <w:rsid w:val="00A24006"/>
    <w:rsid w:val="00A2439E"/>
    <w:rsid w:val="00A244FB"/>
    <w:rsid w:val="00A24A94"/>
    <w:rsid w:val="00A24D85"/>
    <w:rsid w:val="00A2544B"/>
    <w:rsid w:val="00A26F98"/>
    <w:rsid w:val="00A26FBC"/>
    <w:rsid w:val="00A27943"/>
    <w:rsid w:val="00A30090"/>
    <w:rsid w:val="00A30221"/>
    <w:rsid w:val="00A32361"/>
    <w:rsid w:val="00A328A3"/>
    <w:rsid w:val="00A32C12"/>
    <w:rsid w:val="00A34446"/>
    <w:rsid w:val="00A344DA"/>
    <w:rsid w:val="00A345C9"/>
    <w:rsid w:val="00A34C3B"/>
    <w:rsid w:val="00A35F7A"/>
    <w:rsid w:val="00A36CB1"/>
    <w:rsid w:val="00A37F8A"/>
    <w:rsid w:val="00A4011F"/>
    <w:rsid w:val="00A41F30"/>
    <w:rsid w:val="00A42117"/>
    <w:rsid w:val="00A42F9B"/>
    <w:rsid w:val="00A43050"/>
    <w:rsid w:val="00A432DE"/>
    <w:rsid w:val="00A4444F"/>
    <w:rsid w:val="00A4472D"/>
    <w:rsid w:val="00A4574C"/>
    <w:rsid w:val="00A458EE"/>
    <w:rsid w:val="00A45DAF"/>
    <w:rsid w:val="00A4623F"/>
    <w:rsid w:val="00A4629C"/>
    <w:rsid w:val="00A46494"/>
    <w:rsid w:val="00A4661B"/>
    <w:rsid w:val="00A46F71"/>
    <w:rsid w:val="00A47CCC"/>
    <w:rsid w:val="00A50496"/>
    <w:rsid w:val="00A50A93"/>
    <w:rsid w:val="00A51144"/>
    <w:rsid w:val="00A51280"/>
    <w:rsid w:val="00A5251A"/>
    <w:rsid w:val="00A52BC1"/>
    <w:rsid w:val="00A52F3A"/>
    <w:rsid w:val="00A532C4"/>
    <w:rsid w:val="00A5351A"/>
    <w:rsid w:val="00A544A1"/>
    <w:rsid w:val="00A545D3"/>
    <w:rsid w:val="00A54D84"/>
    <w:rsid w:val="00A5569E"/>
    <w:rsid w:val="00A563FF"/>
    <w:rsid w:val="00A56886"/>
    <w:rsid w:val="00A568CB"/>
    <w:rsid w:val="00A56E24"/>
    <w:rsid w:val="00A57210"/>
    <w:rsid w:val="00A603E6"/>
    <w:rsid w:val="00A60761"/>
    <w:rsid w:val="00A60E09"/>
    <w:rsid w:val="00A61475"/>
    <w:rsid w:val="00A61E61"/>
    <w:rsid w:val="00A62BBB"/>
    <w:rsid w:val="00A63272"/>
    <w:rsid w:val="00A63470"/>
    <w:rsid w:val="00A63AB6"/>
    <w:rsid w:val="00A63E86"/>
    <w:rsid w:val="00A646A0"/>
    <w:rsid w:val="00A64828"/>
    <w:rsid w:val="00A64A94"/>
    <w:rsid w:val="00A64E56"/>
    <w:rsid w:val="00A65222"/>
    <w:rsid w:val="00A65A8F"/>
    <w:rsid w:val="00A66593"/>
    <w:rsid w:val="00A66F10"/>
    <w:rsid w:val="00A66F60"/>
    <w:rsid w:val="00A66F6D"/>
    <w:rsid w:val="00A672FD"/>
    <w:rsid w:val="00A7079F"/>
    <w:rsid w:val="00A71197"/>
    <w:rsid w:val="00A71774"/>
    <w:rsid w:val="00A719AC"/>
    <w:rsid w:val="00A71CF2"/>
    <w:rsid w:val="00A72721"/>
    <w:rsid w:val="00A72D86"/>
    <w:rsid w:val="00A736C3"/>
    <w:rsid w:val="00A73B7B"/>
    <w:rsid w:val="00A76241"/>
    <w:rsid w:val="00A7696E"/>
    <w:rsid w:val="00A7784F"/>
    <w:rsid w:val="00A802CE"/>
    <w:rsid w:val="00A8062F"/>
    <w:rsid w:val="00A8085E"/>
    <w:rsid w:val="00A8268D"/>
    <w:rsid w:val="00A840B3"/>
    <w:rsid w:val="00A84466"/>
    <w:rsid w:val="00A85094"/>
    <w:rsid w:val="00A85EDA"/>
    <w:rsid w:val="00A8606C"/>
    <w:rsid w:val="00A861EE"/>
    <w:rsid w:val="00A8639F"/>
    <w:rsid w:val="00A8648D"/>
    <w:rsid w:val="00A90692"/>
    <w:rsid w:val="00A907BF"/>
    <w:rsid w:val="00A90809"/>
    <w:rsid w:val="00A91159"/>
    <w:rsid w:val="00A91204"/>
    <w:rsid w:val="00A92DC1"/>
    <w:rsid w:val="00A92F6E"/>
    <w:rsid w:val="00A934CE"/>
    <w:rsid w:val="00A942FA"/>
    <w:rsid w:val="00A954B0"/>
    <w:rsid w:val="00A9712E"/>
    <w:rsid w:val="00A978EB"/>
    <w:rsid w:val="00A97A53"/>
    <w:rsid w:val="00A97DB1"/>
    <w:rsid w:val="00AA10BC"/>
    <w:rsid w:val="00AA1AEE"/>
    <w:rsid w:val="00AA3653"/>
    <w:rsid w:val="00AA3816"/>
    <w:rsid w:val="00AA385B"/>
    <w:rsid w:val="00AA5360"/>
    <w:rsid w:val="00AA708B"/>
    <w:rsid w:val="00AB094B"/>
    <w:rsid w:val="00AB115B"/>
    <w:rsid w:val="00AB1173"/>
    <w:rsid w:val="00AB120D"/>
    <w:rsid w:val="00AB15EE"/>
    <w:rsid w:val="00AB27C4"/>
    <w:rsid w:val="00AB3650"/>
    <w:rsid w:val="00AB37E2"/>
    <w:rsid w:val="00AB3852"/>
    <w:rsid w:val="00AB44FA"/>
    <w:rsid w:val="00AB71A1"/>
    <w:rsid w:val="00AC04E4"/>
    <w:rsid w:val="00AC0BD6"/>
    <w:rsid w:val="00AC0E6A"/>
    <w:rsid w:val="00AC0EE3"/>
    <w:rsid w:val="00AC1EA9"/>
    <w:rsid w:val="00AC2459"/>
    <w:rsid w:val="00AC2695"/>
    <w:rsid w:val="00AC2930"/>
    <w:rsid w:val="00AC3701"/>
    <w:rsid w:val="00AC43E0"/>
    <w:rsid w:val="00AC4807"/>
    <w:rsid w:val="00AC5A2C"/>
    <w:rsid w:val="00AC5CFB"/>
    <w:rsid w:val="00AC5F22"/>
    <w:rsid w:val="00AC626C"/>
    <w:rsid w:val="00AC7101"/>
    <w:rsid w:val="00AC716B"/>
    <w:rsid w:val="00AC7D4A"/>
    <w:rsid w:val="00AD01A6"/>
    <w:rsid w:val="00AD03C3"/>
    <w:rsid w:val="00AD0FE7"/>
    <w:rsid w:val="00AD0FF8"/>
    <w:rsid w:val="00AD11CE"/>
    <w:rsid w:val="00AD18D3"/>
    <w:rsid w:val="00AD19C4"/>
    <w:rsid w:val="00AD1AD1"/>
    <w:rsid w:val="00AD1CC1"/>
    <w:rsid w:val="00AD1DE0"/>
    <w:rsid w:val="00AD1EEA"/>
    <w:rsid w:val="00AD338E"/>
    <w:rsid w:val="00AD3BA8"/>
    <w:rsid w:val="00AD4D5A"/>
    <w:rsid w:val="00AD52C3"/>
    <w:rsid w:val="00AD53DB"/>
    <w:rsid w:val="00AD5D5F"/>
    <w:rsid w:val="00AD7220"/>
    <w:rsid w:val="00AE133C"/>
    <w:rsid w:val="00AE1476"/>
    <w:rsid w:val="00AE15DA"/>
    <w:rsid w:val="00AE1F60"/>
    <w:rsid w:val="00AE2059"/>
    <w:rsid w:val="00AE3797"/>
    <w:rsid w:val="00AE42AC"/>
    <w:rsid w:val="00AE49C1"/>
    <w:rsid w:val="00AE4FF4"/>
    <w:rsid w:val="00AE5CA0"/>
    <w:rsid w:val="00AE5DDD"/>
    <w:rsid w:val="00AE6854"/>
    <w:rsid w:val="00AE6960"/>
    <w:rsid w:val="00AE7B59"/>
    <w:rsid w:val="00AF03A2"/>
    <w:rsid w:val="00AF0EB3"/>
    <w:rsid w:val="00AF0F49"/>
    <w:rsid w:val="00AF2158"/>
    <w:rsid w:val="00AF2488"/>
    <w:rsid w:val="00AF2776"/>
    <w:rsid w:val="00AF2B9E"/>
    <w:rsid w:val="00AF34B2"/>
    <w:rsid w:val="00AF35C5"/>
    <w:rsid w:val="00AF3605"/>
    <w:rsid w:val="00AF3683"/>
    <w:rsid w:val="00AF39A5"/>
    <w:rsid w:val="00AF3E99"/>
    <w:rsid w:val="00AF412A"/>
    <w:rsid w:val="00AF4C77"/>
    <w:rsid w:val="00AF5665"/>
    <w:rsid w:val="00AF56D9"/>
    <w:rsid w:val="00AF58AD"/>
    <w:rsid w:val="00AF5F94"/>
    <w:rsid w:val="00AF6DC4"/>
    <w:rsid w:val="00AF718E"/>
    <w:rsid w:val="00AF728C"/>
    <w:rsid w:val="00AF7F21"/>
    <w:rsid w:val="00B005EE"/>
    <w:rsid w:val="00B01620"/>
    <w:rsid w:val="00B016EA"/>
    <w:rsid w:val="00B018C7"/>
    <w:rsid w:val="00B01D28"/>
    <w:rsid w:val="00B0238B"/>
    <w:rsid w:val="00B02447"/>
    <w:rsid w:val="00B024C4"/>
    <w:rsid w:val="00B02697"/>
    <w:rsid w:val="00B02C0A"/>
    <w:rsid w:val="00B030B9"/>
    <w:rsid w:val="00B04024"/>
    <w:rsid w:val="00B04552"/>
    <w:rsid w:val="00B051B9"/>
    <w:rsid w:val="00B05FC4"/>
    <w:rsid w:val="00B06209"/>
    <w:rsid w:val="00B06470"/>
    <w:rsid w:val="00B067A9"/>
    <w:rsid w:val="00B06810"/>
    <w:rsid w:val="00B06D30"/>
    <w:rsid w:val="00B07DBD"/>
    <w:rsid w:val="00B07FF3"/>
    <w:rsid w:val="00B11906"/>
    <w:rsid w:val="00B11C60"/>
    <w:rsid w:val="00B11FF3"/>
    <w:rsid w:val="00B127FF"/>
    <w:rsid w:val="00B12825"/>
    <w:rsid w:val="00B134D7"/>
    <w:rsid w:val="00B13A8A"/>
    <w:rsid w:val="00B14363"/>
    <w:rsid w:val="00B149A0"/>
    <w:rsid w:val="00B14C9B"/>
    <w:rsid w:val="00B15419"/>
    <w:rsid w:val="00B16DA3"/>
    <w:rsid w:val="00B16DED"/>
    <w:rsid w:val="00B17186"/>
    <w:rsid w:val="00B17EAD"/>
    <w:rsid w:val="00B21396"/>
    <w:rsid w:val="00B21FD8"/>
    <w:rsid w:val="00B22669"/>
    <w:rsid w:val="00B22679"/>
    <w:rsid w:val="00B226CA"/>
    <w:rsid w:val="00B2282C"/>
    <w:rsid w:val="00B228D8"/>
    <w:rsid w:val="00B2334D"/>
    <w:rsid w:val="00B23AEE"/>
    <w:rsid w:val="00B2460F"/>
    <w:rsid w:val="00B249BA"/>
    <w:rsid w:val="00B24A1C"/>
    <w:rsid w:val="00B24C9F"/>
    <w:rsid w:val="00B24D97"/>
    <w:rsid w:val="00B2548F"/>
    <w:rsid w:val="00B255C2"/>
    <w:rsid w:val="00B2717D"/>
    <w:rsid w:val="00B27678"/>
    <w:rsid w:val="00B27C8B"/>
    <w:rsid w:val="00B3043A"/>
    <w:rsid w:val="00B30B0B"/>
    <w:rsid w:val="00B31524"/>
    <w:rsid w:val="00B3322A"/>
    <w:rsid w:val="00B33281"/>
    <w:rsid w:val="00B33F0B"/>
    <w:rsid w:val="00B34110"/>
    <w:rsid w:val="00B349A7"/>
    <w:rsid w:val="00B352AB"/>
    <w:rsid w:val="00B358F9"/>
    <w:rsid w:val="00B36922"/>
    <w:rsid w:val="00B372A3"/>
    <w:rsid w:val="00B373BD"/>
    <w:rsid w:val="00B37486"/>
    <w:rsid w:val="00B37932"/>
    <w:rsid w:val="00B37B5D"/>
    <w:rsid w:val="00B37D9C"/>
    <w:rsid w:val="00B407BE"/>
    <w:rsid w:val="00B40E4F"/>
    <w:rsid w:val="00B40FA3"/>
    <w:rsid w:val="00B41A5F"/>
    <w:rsid w:val="00B41F99"/>
    <w:rsid w:val="00B422F3"/>
    <w:rsid w:val="00B46E0B"/>
    <w:rsid w:val="00B475EA"/>
    <w:rsid w:val="00B4790F"/>
    <w:rsid w:val="00B479D9"/>
    <w:rsid w:val="00B51196"/>
    <w:rsid w:val="00B5185A"/>
    <w:rsid w:val="00B51A27"/>
    <w:rsid w:val="00B51DE8"/>
    <w:rsid w:val="00B522B1"/>
    <w:rsid w:val="00B5240F"/>
    <w:rsid w:val="00B52685"/>
    <w:rsid w:val="00B52DA7"/>
    <w:rsid w:val="00B533CC"/>
    <w:rsid w:val="00B53830"/>
    <w:rsid w:val="00B544BF"/>
    <w:rsid w:val="00B56439"/>
    <w:rsid w:val="00B56B38"/>
    <w:rsid w:val="00B56EB3"/>
    <w:rsid w:val="00B5776D"/>
    <w:rsid w:val="00B6076C"/>
    <w:rsid w:val="00B618A6"/>
    <w:rsid w:val="00B6215C"/>
    <w:rsid w:val="00B62598"/>
    <w:rsid w:val="00B62848"/>
    <w:rsid w:val="00B62C07"/>
    <w:rsid w:val="00B63B46"/>
    <w:rsid w:val="00B64150"/>
    <w:rsid w:val="00B64557"/>
    <w:rsid w:val="00B65B58"/>
    <w:rsid w:val="00B66125"/>
    <w:rsid w:val="00B66498"/>
    <w:rsid w:val="00B6681A"/>
    <w:rsid w:val="00B66D1A"/>
    <w:rsid w:val="00B700E8"/>
    <w:rsid w:val="00B70E60"/>
    <w:rsid w:val="00B723CE"/>
    <w:rsid w:val="00B726B0"/>
    <w:rsid w:val="00B728D3"/>
    <w:rsid w:val="00B735D9"/>
    <w:rsid w:val="00B73718"/>
    <w:rsid w:val="00B74727"/>
    <w:rsid w:val="00B74FCA"/>
    <w:rsid w:val="00B7576C"/>
    <w:rsid w:val="00B75BB3"/>
    <w:rsid w:val="00B75BBA"/>
    <w:rsid w:val="00B75DAB"/>
    <w:rsid w:val="00B765DB"/>
    <w:rsid w:val="00B775BD"/>
    <w:rsid w:val="00B779AA"/>
    <w:rsid w:val="00B805FA"/>
    <w:rsid w:val="00B80C7E"/>
    <w:rsid w:val="00B80C88"/>
    <w:rsid w:val="00B81548"/>
    <w:rsid w:val="00B82391"/>
    <w:rsid w:val="00B82526"/>
    <w:rsid w:val="00B83D6F"/>
    <w:rsid w:val="00B841B1"/>
    <w:rsid w:val="00B846EE"/>
    <w:rsid w:val="00B84D4E"/>
    <w:rsid w:val="00B85165"/>
    <w:rsid w:val="00B85DBA"/>
    <w:rsid w:val="00B85E94"/>
    <w:rsid w:val="00B86293"/>
    <w:rsid w:val="00B87E82"/>
    <w:rsid w:val="00B87EAA"/>
    <w:rsid w:val="00B915CF"/>
    <w:rsid w:val="00B91CA7"/>
    <w:rsid w:val="00B922C5"/>
    <w:rsid w:val="00B9363B"/>
    <w:rsid w:val="00B9372D"/>
    <w:rsid w:val="00B93870"/>
    <w:rsid w:val="00B93C89"/>
    <w:rsid w:val="00B94343"/>
    <w:rsid w:val="00B944AD"/>
    <w:rsid w:val="00B947C1"/>
    <w:rsid w:val="00B94A27"/>
    <w:rsid w:val="00B94A3F"/>
    <w:rsid w:val="00B94ADC"/>
    <w:rsid w:val="00B94EAD"/>
    <w:rsid w:val="00B95241"/>
    <w:rsid w:val="00B954E8"/>
    <w:rsid w:val="00B95903"/>
    <w:rsid w:val="00B96449"/>
    <w:rsid w:val="00B965E1"/>
    <w:rsid w:val="00B96621"/>
    <w:rsid w:val="00BA01F8"/>
    <w:rsid w:val="00BA06FE"/>
    <w:rsid w:val="00BA0C13"/>
    <w:rsid w:val="00BA1544"/>
    <w:rsid w:val="00BA1CB9"/>
    <w:rsid w:val="00BA1DED"/>
    <w:rsid w:val="00BA2567"/>
    <w:rsid w:val="00BA2B10"/>
    <w:rsid w:val="00BA318D"/>
    <w:rsid w:val="00BA3293"/>
    <w:rsid w:val="00BA420B"/>
    <w:rsid w:val="00BA47E6"/>
    <w:rsid w:val="00BA5579"/>
    <w:rsid w:val="00BA63C7"/>
    <w:rsid w:val="00BA69FA"/>
    <w:rsid w:val="00BA69FD"/>
    <w:rsid w:val="00BA75B3"/>
    <w:rsid w:val="00BA7913"/>
    <w:rsid w:val="00BA7A76"/>
    <w:rsid w:val="00BB062C"/>
    <w:rsid w:val="00BB0C09"/>
    <w:rsid w:val="00BB173D"/>
    <w:rsid w:val="00BB213E"/>
    <w:rsid w:val="00BB2B4E"/>
    <w:rsid w:val="00BB3A4B"/>
    <w:rsid w:val="00BB43B2"/>
    <w:rsid w:val="00BB63E8"/>
    <w:rsid w:val="00BB6527"/>
    <w:rsid w:val="00BB69BA"/>
    <w:rsid w:val="00BC15DF"/>
    <w:rsid w:val="00BC2761"/>
    <w:rsid w:val="00BC277D"/>
    <w:rsid w:val="00BC2A9C"/>
    <w:rsid w:val="00BC2DA4"/>
    <w:rsid w:val="00BC34C7"/>
    <w:rsid w:val="00BC3974"/>
    <w:rsid w:val="00BC4612"/>
    <w:rsid w:val="00BC50F1"/>
    <w:rsid w:val="00BC52A5"/>
    <w:rsid w:val="00BC5E5D"/>
    <w:rsid w:val="00BC62BE"/>
    <w:rsid w:val="00BC7E7A"/>
    <w:rsid w:val="00BD08E1"/>
    <w:rsid w:val="00BD0A3B"/>
    <w:rsid w:val="00BD2024"/>
    <w:rsid w:val="00BD22AE"/>
    <w:rsid w:val="00BD3D67"/>
    <w:rsid w:val="00BD3F14"/>
    <w:rsid w:val="00BD468E"/>
    <w:rsid w:val="00BD4FBB"/>
    <w:rsid w:val="00BD5410"/>
    <w:rsid w:val="00BD5524"/>
    <w:rsid w:val="00BD5FF2"/>
    <w:rsid w:val="00BD7C30"/>
    <w:rsid w:val="00BE0680"/>
    <w:rsid w:val="00BE087B"/>
    <w:rsid w:val="00BE08C2"/>
    <w:rsid w:val="00BE2227"/>
    <w:rsid w:val="00BE27B3"/>
    <w:rsid w:val="00BE2BE6"/>
    <w:rsid w:val="00BE37AF"/>
    <w:rsid w:val="00BE410E"/>
    <w:rsid w:val="00BE423D"/>
    <w:rsid w:val="00BE4594"/>
    <w:rsid w:val="00BE4D66"/>
    <w:rsid w:val="00BE4F6C"/>
    <w:rsid w:val="00BE55A4"/>
    <w:rsid w:val="00BE5D43"/>
    <w:rsid w:val="00BE623A"/>
    <w:rsid w:val="00BE6A8A"/>
    <w:rsid w:val="00BE74F5"/>
    <w:rsid w:val="00BE7AB1"/>
    <w:rsid w:val="00BF03F1"/>
    <w:rsid w:val="00BF088F"/>
    <w:rsid w:val="00BF0C2C"/>
    <w:rsid w:val="00BF1FE3"/>
    <w:rsid w:val="00BF47C6"/>
    <w:rsid w:val="00BF4FB8"/>
    <w:rsid w:val="00BF5379"/>
    <w:rsid w:val="00BF57D5"/>
    <w:rsid w:val="00BF72C4"/>
    <w:rsid w:val="00BF7CA6"/>
    <w:rsid w:val="00C00151"/>
    <w:rsid w:val="00C017E0"/>
    <w:rsid w:val="00C0217D"/>
    <w:rsid w:val="00C023C8"/>
    <w:rsid w:val="00C02530"/>
    <w:rsid w:val="00C03A23"/>
    <w:rsid w:val="00C04901"/>
    <w:rsid w:val="00C04C7E"/>
    <w:rsid w:val="00C04E07"/>
    <w:rsid w:val="00C05B65"/>
    <w:rsid w:val="00C06584"/>
    <w:rsid w:val="00C06641"/>
    <w:rsid w:val="00C07145"/>
    <w:rsid w:val="00C079AF"/>
    <w:rsid w:val="00C10656"/>
    <w:rsid w:val="00C10C63"/>
    <w:rsid w:val="00C11528"/>
    <w:rsid w:val="00C11B1F"/>
    <w:rsid w:val="00C11DBB"/>
    <w:rsid w:val="00C12359"/>
    <w:rsid w:val="00C1257B"/>
    <w:rsid w:val="00C132EA"/>
    <w:rsid w:val="00C13A18"/>
    <w:rsid w:val="00C13DE8"/>
    <w:rsid w:val="00C159B3"/>
    <w:rsid w:val="00C1608C"/>
    <w:rsid w:val="00C164B8"/>
    <w:rsid w:val="00C17DA5"/>
    <w:rsid w:val="00C205EE"/>
    <w:rsid w:val="00C20948"/>
    <w:rsid w:val="00C211BF"/>
    <w:rsid w:val="00C21837"/>
    <w:rsid w:val="00C218D5"/>
    <w:rsid w:val="00C232C1"/>
    <w:rsid w:val="00C23802"/>
    <w:rsid w:val="00C23C50"/>
    <w:rsid w:val="00C23D9A"/>
    <w:rsid w:val="00C23DF5"/>
    <w:rsid w:val="00C25021"/>
    <w:rsid w:val="00C25920"/>
    <w:rsid w:val="00C25AAB"/>
    <w:rsid w:val="00C25F0B"/>
    <w:rsid w:val="00C26C3A"/>
    <w:rsid w:val="00C27441"/>
    <w:rsid w:val="00C30037"/>
    <w:rsid w:val="00C306E8"/>
    <w:rsid w:val="00C30FC5"/>
    <w:rsid w:val="00C311B6"/>
    <w:rsid w:val="00C311F4"/>
    <w:rsid w:val="00C3134B"/>
    <w:rsid w:val="00C31471"/>
    <w:rsid w:val="00C31710"/>
    <w:rsid w:val="00C31920"/>
    <w:rsid w:val="00C32225"/>
    <w:rsid w:val="00C3224B"/>
    <w:rsid w:val="00C323BA"/>
    <w:rsid w:val="00C331A2"/>
    <w:rsid w:val="00C3470E"/>
    <w:rsid w:val="00C34894"/>
    <w:rsid w:val="00C357AD"/>
    <w:rsid w:val="00C372C5"/>
    <w:rsid w:val="00C4046B"/>
    <w:rsid w:val="00C43519"/>
    <w:rsid w:val="00C43E96"/>
    <w:rsid w:val="00C44A78"/>
    <w:rsid w:val="00C44DE1"/>
    <w:rsid w:val="00C4509E"/>
    <w:rsid w:val="00C455C3"/>
    <w:rsid w:val="00C456D3"/>
    <w:rsid w:val="00C4575A"/>
    <w:rsid w:val="00C45D2A"/>
    <w:rsid w:val="00C45FB1"/>
    <w:rsid w:val="00C463BF"/>
    <w:rsid w:val="00C46A3D"/>
    <w:rsid w:val="00C46CE3"/>
    <w:rsid w:val="00C472C7"/>
    <w:rsid w:val="00C501F5"/>
    <w:rsid w:val="00C50F96"/>
    <w:rsid w:val="00C51278"/>
    <w:rsid w:val="00C519C6"/>
    <w:rsid w:val="00C51DB5"/>
    <w:rsid w:val="00C5259F"/>
    <w:rsid w:val="00C53EEF"/>
    <w:rsid w:val="00C54D39"/>
    <w:rsid w:val="00C55009"/>
    <w:rsid w:val="00C5503D"/>
    <w:rsid w:val="00C5591A"/>
    <w:rsid w:val="00C564B6"/>
    <w:rsid w:val="00C56842"/>
    <w:rsid w:val="00C56F9E"/>
    <w:rsid w:val="00C5700E"/>
    <w:rsid w:val="00C6025C"/>
    <w:rsid w:val="00C6160F"/>
    <w:rsid w:val="00C61776"/>
    <w:rsid w:val="00C619CF"/>
    <w:rsid w:val="00C61EC4"/>
    <w:rsid w:val="00C628FD"/>
    <w:rsid w:val="00C62957"/>
    <w:rsid w:val="00C62D55"/>
    <w:rsid w:val="00C639AD"/>
    <w:rsid w:val="00C63E1F"/>
    <w:rsid w:val="00C63F4A"/>
    <w:rsid w:val="00C6411F"/>
    <w:rsid w:val="00C644CD"/>
    <w:rsid w:val="00C645F8"/>
    <w:rsid w:val="00C65181"/>
    <w:rsid w:val="00C659AC"/>
    <w:rsid w:val="00C65BAC"/>
    <w:rsid w:val="00C65D3A"/>
    <w:rsid w:val="00C66837"/>
    <w:rsid w:val="00C67878"/>
    <w:rsid w:val="00C6787D"/>
    <w:rsid w:val="00C67F45"/>
    <w:rsid w:val="00C7132E"/>
    <w:rsid w:val="00C71607"/>
    <w:rsid w:val="00C71A01"/>
    <w:rsid w:val="00C71A85"/>
    <w:rsid w:val="00C72169"/>
    <w:rsid w:val="00C72EA5"/>
    <w:rsid w:val="00C72FE6"/>
    <w:rsid w:val="00C74174"/>
    <w:rsid w:val="00C754D1"/>
    <w:rsid w:val="00C75F24"/>
    <w:rsid w:val="00C76548"/>
    <w:rsid w:val="00C76767"/>
    <w:rsid w:val="00C76C8B"/>
    <w:rsid w:val="00C8068A"/>
    <w:rsid w:val="00C810C1"/>
    <w:rsid w:val="00C812DA"/>
    <w:rsid w:val="00C81353"/>
    <w:rsid w:val="00C813E8"/>
    <w:rsid w:val="00C8146F"/>
    <w:rsid w:val="00C82A8B"/>
    <w:rsid w:val="00C82C15"/>
    <w:rsid w:val="00C83680"/>
    <w:rsid w:val="00C83D92"/>
    <w:rsid w:val="00C84E4F"/>
    <w:rsid w:val="00C85B45"/>
    <w:rsid w:val="00C86235"/>
    <w:rsid w:val="00C868AB"/>
    <w:rsid w:val="00C87369"/>
    <w:rsid w:val="00C879A1"/>
    <w:rsid w:val="00C87BC6"/>
    <w:rsid w:val="00C905E0"/>
    <w:rsid w:val="00C907D2"/>
    <w:rsid w:val="00C91F3E"/>
    <w:rsid w:val="00C925D2"/>
    <w:rsid w:val="00C934EA"/>
    <w:rsid w:val="00C94F49"/>
    <w:rsid w:val="00C95231"/>
    <w:rsid w:val="00C9605B"/>
    <w:rsid w:val="00C96B31"/>
    <w:rsid w:val="00C97384"/>
    <w:rsid w:val="00C97A52"/>
    <w:rsid w:val="00C97F32"/>
    <w:rsid w:val="00CA03F7"/>
    <w:rsid w:val="00CA059D"/>
    <w:rsid w:val="00CA109D"/>
    <w:rsid w:val="00CA114A"/>
    <w:rsid w:val="00CA229D"/>
    <w:rsid w:val="00CA3965"/>
    <w:rsid w:val="00CA438C"/>
    <w:rsid w:val="00CA473F"/>
    <w:rsid w:val="00CA4D88"/>
    <w:rsid w:val="00CA542F"/>
    <w:rsid w:val="00CA5ACF"/>
    <w:rsid w:val="00CA5ED1"/>
    <w:rsid w:val="00CA6422"/>
    <w:rsid w:val="00CA6DAB"/>
    <w:rsid w:val="00CA6FBB"/>
    <w:rsid w:val="00CB2A36"/>
    <w:rsid w:val="00CB32D7"/>
    <w:rsid w:val="00CB459D"/>
    <w:rsid w:val="00CB5897"/>
    <w:rsid w:val="00CB603F"/>
    <w:rsid w:val="00CB6A78"/>
    <w:rsid w:val="00CB6BB8"/>
    <w:rsid w:val="00CB7577"/>
    <w:rsid w:val="00CB7F97"/>
    <w:rsid w:val="00CC0162"/>
    <w:rsid w:val="00CC0C66"/>
    <w:rsid w:val="00CC1117"/>
    <w:rsid w:val="00CC1F02"/>
    <w:rsid w:val="00CC2A9B"/>
    <w:rsid w:val="00CC2FBC"/>
    <w:rsid w:val="00CC36CD"/>
    <w:rsid w:val="00CC3791"/>
    <w:rsid w:val="00CC37B9"/>
    <w:rsid w:val="00CC3A25"/>
    <w:rsid w:val="00CC3E27"/>
    <w:rsid w:val="00CC477F"/>
    <w:rsid w:val="00CC5CFA"/>
    <w:rsid w:val="00CC7CE0"/>
    <w:rsid w:val="00CD0AAC"/>
    <w:rsid w:val="00CD0D76"/>
    <w:rsid w:val="00CD135D"/>
    <w:rsid w:val="00CD1C97"/>
    <w:rsid w:val="00CD1D9C"/>
    <w:rsid w:val="00CD2A85"/>
    <w:rsid w:val="00CD3338"/>
    <w:rsid w:val="00CD3481"/>
    <w:rsid w:val="00CD3BF4"/>
    <w:rsid w:val="00CD3F88"/>
    <w:rsid w:val="00CD5341"/>
    <w:rsid w:val="00CD562F"/>
    <w:rsid w:val="00CD5FB5"/>
    <w:rsid w:val="00CD6016"/>
    <w:rsid w:val="00CE00D2"/>
    <w:rsid w:val="00CE0161"/>
    <w:rsid w:val="00CE0EE6"/>
    <w:rsid w:val="00CE14C6"/>
    <w:rsid w:val="00CE3055"/>
    <w:rsid w:val="00CE3F13"/>
    <w:rsid w:val="00CE49C6"/>
    <w:rsid w:val="00CE4B5A"/>
    <w:rsid w:val="00CE5B08"/>
    <w:rsid w:val="00CE6ACC"/>
    <w:rsid w:val="00CE6FE4"/>
    <w:rsid w:val="00CE7AA1"/>
    <w:rsid w:val="00CE7C3F"/>
    <w:rsid w:val="00CF2726"/>
    <w:rsid w:val="00CF4965"/>
    <w:rsid w:val="00CF59E3"/>
    <w:rsid w:val="00CF63F3"/>
    <w:rsid w:val="00CF75F0"/>
    <w:rsid w:val="00CF76A0"/>
    <w:rsid w:val="00CF76E1"/>
    <w:rsid w:val="00CF794C"/>
    <w:rsid w:val="00D004EC"/>
    <w:rsid w:val="00D00A70"/>
    <w:rsid w:val="00D0104F"/>
    <w:rsid w:val="00D012D8"/>
    <w:rsid w:val="00D01E99"/>
    <w:rsid w:val="00D02126"/>
    <w:rsid w:val="00D0253B"/>
    <w:rsid w:val="00D027F0"/>
    <w:rsid w:val="00D02EAD"/>
    <w:rsid w:val="00D03318"/>
    <w:rsid w:val="00D03A54"/>
    <w:rsid w:val="00D043BE"/>
    <w:rsid w:val="00D05529"/>
    <w:rsid w:val="00D0559F"/>
    <w:rsid w:val="00D05AE3"/>
    <w:rsid w:val="00D05AFD"/>
    <w:rsid w:val="00D063FD"/>
    <w:rsid w:val="00D0673D"/>
    <w:rsid w:val="00D07D58"/>
    <w:rsid w:val="00D1059C"/>
    <w:rsid w:val="00D11FFC"/>
    <w:rsid w:val="00D127CD"/>
    <w:rsid w:val="00D12887"/>
    <w:rsid w:val="00D12B49"/>
    <w:rsid w:val="00D12C71"/>
    <w:rsid w:val="00D13B6E"/>
    <w:rsid w:val="00D150F4"/>
    <w:rsid w:val="00D165B6"/>
    <w:rsid w:val="00D204C0"/>
    <w:rsid w:val="00D20D94"/>
    <w:rsid w:val="00D21027"/>
    <w:rsid w:val="00D21790"/>
    <w:rsid w:val="00D21B12"/>
    <w:rsid w:val="00D220D9"/>
    <w:rsid w:val="00D221E5"/>
    <w:rsid w:val="00D243A3"/>
    <w:rsid w:val="00D24A2D"/>
    <w:rsid w:val="00D24A52"/>
    <w:rsid w:val="00D24E7A"/>
    <w:rsid w:val="00D2661F"/>
    <w:rsid w:val="00D266B7"/>
    <w:rsid w:val="00D26BAB"/>
    <w:rsid w:val="00D27C45"/>
    <w:rsid w:val="00D3020A"/>
    <w:rsid w:val="00D302D9"/>
    <w:rsid w:val="00D308AF"/>
    <w:rsid w:val="00D30A27"/>
    <w:rsid w:val="00D31297"/>
    <w:rsid w:val="00D31539"/>
    <w:rsid w:val="00D31AE5"/>
    <w:rsid w:val="00D32FB1"/>
    <w:rsid w:val="00D33638"/>
    <w:rsid w:val="00D346CF"/>
    <w:rsid w:val="00D347EC"/>
    <w:rsid w:val="00D35475"/>
    <w:rsid w:val="00D35955"/>
    <w:rsid w:val="00D35F4C"/>
    <w:rsid w:val="00D368E7"/>
    <w:rsid w:val="00D37268"/>
    <w:rsid w:val="00D4079C"/>
    <w:rsid w:val="00D40B3C"/>
    <w:rsid w:val="00D40F2D"/>
    <w:rsid w:val="00D41EF5"/>
    <w:rsid w:val="00D42512"/>
    <w:rsid w:val="00D4359A"/>
    <w:rsid w:val="00D43B5E"/>
    <w:rsid w:val="00D43CE2"/>
    <w:rsid w:val="00D43E03"/>
    <w:rsid w:val="00D44DCD"/>
    <w:rsid w:val="00D460FE"/>
    <w:rsid w:val="00D50C68"/>
    <w:rsid w:val="00D50D0C"/>
    <w:rsid w:val="00D50D83"/>
    <w:rsid w:val="00D510BA"/>
    <w:rsid w:val="00D512EA"/>
    <w:rsid w:val="00D52D22"/>
    <w:rsid w:val="00D530FB"/>
    <w:rsid w:val="00D53C41"/>
    <w:rsid w:val="00D54B6F"/>
    <w:rsid w:val="00D54F4E"/>
    <w:rsid w:val="00D55614"/>
    <w:rsid w:val="00D56154"/>
    <w:rsid w:val="00D5732D"/>
    <w:rsid w:val="00D57573"/>
    <w:rsid w:val="00D6010E"/>
    <w:rsid w:val="00D603DE"/>
    <w:rsid w:val="00D603E7"/>
    <w:rsid w:val="00D60BF1"/>
    <w:rsid w:val="00D60F0B"/>
    <w:rsid w:val="00D60F49"/>
    <w:rsid w:val="00D61502"/>
    <w:rsid w:val="00D6225C"/>
    <w:rsid w:val="00D63069"/>
    <w:rsid w:val="00D6376F"/>
    <w:rsid w:val="00D64295"/>
    <w:rsid w:val="00D650D0"/>
    <w:rsid w:val="00D65F39"/>
    <w:rsid w:val="00D66949"/>
    <w:rsid w:val="00D66F22"/>
    <w:rsid w:val="00D67105"/>
    <w:rsid w:val="00D67C66"/>
    <w:rsid w:val="00D72410"/>
    <w:rsid w:val="00D72B66"/>
    <w:rsid w:val="00D7301D"/>
    <w:rsid w:val="00D733A7"/>
    <w:rsid w:val="00D73684"/>
    <w:rsid w:val="00D73CEF"/>
    <w:rsid w:val="00D74982"/>
    <w:rsid w:val="00D7650A"/>
    <w:rsid w:val="00D76675"/>
    <w:rsid w:val="00D768CD"/>
    <w:rsid w:val="00D776AE"/>
    <w:rsid w:val="00D778C3"/>
    <w:rsid w:val="00D77DD6"/>
    <w:rsid w:val="00D77E3D"/>
    <w:rsid w:val="00D80C2C"/>
    <w:rsid w:val="00D80F13"/>
    <w:rsid w:val="00D81761"/>
    <w:rsid w:val="00D82DE9"/>
    <w:rsid w:val="00D83C30"/>
    <w:rsid w:val="00D8625F"/>
    <w:rsid w:val="00D86367"/>
    <w:rsid w:val="00D86630"/>
    <w:rsid w:val="00D86B27"/>
    <w:rsid w:val="00D8732D"/>
    <w:rsid w:val="00D878DC"/>
    <w:rsid w:val="00D87C90"/>
    <w:rsid w:val="00D91462"/>
    <w:rsid w:val="00D91CD3"/>
    <w:rsid w:val="00D9235A"/>
    <w:rsid w:val="00D95346"/>
    <w:rsid w:val="00D95EB2"/>
    <w:rsid w:val="00D96142"/>
    <w:rsid w:val="00D96777"/>
    <w:rsid w:val="00D973CE"/>
    <w:rsid w:val="00D97AF1"/>
    <w:rsid w:val="00DA0474"/>
    <w:rsid w:val="00DA09F6"/>
    <w:rsid w:val="00DA0B40"/>
    <w:rsid w:val="00DA17B2"/>
    <w:rsid w:val="00DA1934"/>
    <w:rsid w:val="00DA22C3"/>
    <w:rsid w:val="00DA296C"/>
    <w:rsid w:val="00DA2B65"/>
    <w:rsid w:val="00DA2D4C"/>
    <w:rsid w:val="00DA3310"/>
    <w:rsid w:val="00DA36A3"/>
    <w:rsid w:val="00DA3AB6"/>
    <w:rsid w:val="00DA3DF4"/>
    <w:rsid w:val="00DA43D8"/>
    <w:rsid w:val="00DA495D"/>
    <w:rsid w:val="00DA4973"/>
    <w:rsid w:val="00DA5610"/>
    <w:rsid w:val="00DA5EE3"/>
    <w:rsid w:val="00DA6F29"/>
    <w:rsid w:val="00DA71BB"/>
    <w:rsid w:val="00DB054F"/>
    <w:rsid w:val="00DB1E89"/>
    <w:rsid w:val="00DB2CB4"/>
    <w:rsid w:val="00DB2DCF"/>
    <w:rsid w:val="00DB3079"/>
    <w:rsid w:val="00DB32D2"/>
    <w:rsid w:val="00DB4700"/>
    <w:rsid w:val="00DB496C"/>
    <w:rsid w:val="00DB4B86"/>
    <w:rsid w:val="00DB520B"/>
    <w:rsid w:val="00DB5AA9"/>
    <w:rsid w:val="00DB6809"/>
    <w:rsid w:val="00DB765D"/>
    <w:rsid w:val="00DB7983"/>
    <w:rsid w:val="00DC00A7"/>
    <w:rsid w:val="00DC08A9"/>
    <w:rsid w:val="00DC0960"/>
    <w:rsid w:val="00DC10CA"/>
    <w:rsid w:val="00DC285C"/>
    <w:rsid w:val="00DC2A77"/>
    <w:rsid w:val="00DC316A"/>
    <w:rsid w:val="00DC33C2"/>
    <w:rsid w:val="00DC39BE"/>
    <w:rsid w:val="00DC3F69"/>
    <w:rsid w:val="00DC40D1"/>
    <w:rsid w:val="00DC46B4"/>
    <w:rsid w:val="00DC4B2E"/>
    <w:rsid w:val="00DC5429"/>
    <w:rsid w:val="00DC5D5E"/>
    <w:rsid w:val="00DC7844"/>
    <w:rsid w:val="00DC7C12"/>
    <w:rsid w:val="00DD064D"/>
    <w:rsid w:val="00DD160E"/>
    <w:rsid w:val="00DD19AA"/>
    <w:rsid w:val="00DD20A4"/>
    <w:rsid w:val="00DD2C45"/>
    <w:rsid w:val="00DD317E"/>
    <w:rsid w:val="00DD3186"/>
    <w:rsid w:val="00DD31E9"/>
    <w:rsid w:val="00DD3577"/>
    <w:rsid w:val="00DD3D6A"/>
    <w:rsid w:val="00DD424D"/>
    <w:rsid w:val="00DD432C"/>
    <w:rsid w:val="00DD5DC1"/>
    <w:rsid w:val="00DD7580"/>
    <w:rsid w:val="00DD7DDC"/>
    <w:rsid w:val="00DE004D"/>
    <w:rsid w:val="00DE0593"/>
    <w:rsid w:val="00DE07C0"/>
    <w:rsid w:val="00DE0936"/>
    <w:rsid w:val="00DE0994"/>
    <w:rsid w:val="00DE1ABF"/>
    <w:rsid w:val="00DE1BD3"/>
    <w:rsid w:val="00DE1D3F"/>
    <w:rsid w:val="00DE1D7E"/>
    <w:rsid w:val="00DE1E60"/>
    <w:rsid w:val="00DE2C17"/>
    <w:rsid w:val="00DE358B"/>
    <w:rsid w:val="00DE3660"/>
    <w:rsid w:val="00DE3A86"/>
    <w:rsid w:val="00DE4525"/>
    <w:rsid w:val="00DE47B7"/>
    <w:rsid w:val="00DE6296"/>
    <w:rsid w:val="00DE66DF"/>
    <w:rsid w:val="00DE691F"/>
    <w:rsid w:val="00DE6925"/>
    <w:rsid w:val="00DE7490"/>
    <w:rsid w:val="00DE77D3"/>
    <w:rsid w:val="00DF06F2"/>
    <w:rsid w:val="00DF0C27"/>
    <w:rsid w:val="00DF10DF"/>
    <w:rsid w:val="00DF1115"/>
    <w:rsid w:val="00DF1C01"/>
    <w:rsid w:val="00DF24EC"/>
    <w:rsid w:val="00DF2EFF"/>
    <w:rsid w:val="00DF33F4"/>
    <w:rsid w:val="00DF38AC"/>
    <w:rsid w:val="00DF39A9"/>
    <w:rsid w:val="00DF3F00"/>
    <w:rsid w:val="00DF4634"/>
    <w:rsid w:val="00DF5472"/>
    <w:rsid w:val="00DF5E1A"/>
    <w:rsid w:val="00DF64AD"/>
    <w:rsid w:val="00DF659E"/>
    <w:rsid w:val="00DF6735"/>
    <w:rsid w:val="00DF6774"/>
    <w:rsid w:val="00DF7246"/>
    <w:rsid w:val="00E00F06"/>
    <w:rsid w:val="00E01BBD"/>
    <w:rsid w:val="00E01E6F"/>
    <w:rsid w:val="00E01EC5"/>
    <w:rsid w:val="00E024A8"/>
    <w:rsid w:val="00E02515"/>
    <w:rsid w:val="00E02C42"/>
    <w:rsid w:val="00E02EC7"/>
    <w:rsid w:val="00E02F28"/>
    <w:rsid w:val="00E03ADA"/>
    <w:rsid w:val="00E04E99"/>
    <w:rsid w:val="00E05283"/>
    <w:rsid w:val="00E05A54"/>
    <w:rsid w:val="00E063D7"/>
    <w:rsid w:val="00E06421"/>
    <w:rsid w:val="00E07E52"/>
    <w:rsid w:val="00E116A6"/>
    <w:rsid w:val="00E13D6F"/>
    <w:rsid w:val="00E14125"/>
    <w:rsid w:val="00E14560"/>
    <w:rsid w:val="00E15C31"/>
    <w:rsid w:val="00E15E99"/>
    <w:rsid w:val="00E162CB"/>
    <w:rsid w:val="00E1631C"/>
    <w:rsid w:val="00E16BE8"/>
    <w:rsid w:val="00E16D12"/>
    <w:rsid w:val="00E175D3"/>
    <w:rsid w:val="00E17D13"/>
    <w:rsid w:val="00E20572"/>
    <w:rsid w:val="00E20605"/>
    <w:rsid w:val="00E21661"/>
    <w:rsid w:val="00E21B80"/>
    <w:rsid w:val="00E225EC"/>
    <w:rsid w:val="00E22B45"/>
    <w:rsid w:val="00E23510"/>
    <w:rsid w:val="00E238A5"/>
    <w:rsid w:val="00E2481F"/>
    <w:rsid w:val="00E25459"/>
    <w:rsid w:val="00E25B3B"/>
    <w:rsid w:val="00E2683C"/>
    <w:rsid w:val="00E26F69"/>
    <w:rsid w:val="00E2711A"/>
    <w:rsid w:val="00E27B0C"/>
    <w:rsid w:val="00E27B37"/>
    <w:rsid w:val="00E30093"/>
    <w:rsid w:val="00E30DF2"/>
    <w:rsid w:val="00E30E06"/>
    <w:rsid w:val="00E30EFA"/>
    <w:rsid w:val="00E31CDA"/>
    <w:rsid w:val="00E3287C"/>
    <w:rsid w:val="00E32A38"/>
    <w:rsid w:val="00E32BB0"/>
    <w:rsid w:val="00E33114"/>
    <w:rsid w:val="00E336F8"/>
    <w:rsid w:val="00E336FD"/>
    <w:rsid w:val="00E35886"/>
    <w:rsid w:val="00E35A39"/>
    <w:rsid w:val="00E35D9E"/>
    <w:rsid w:val="00E36D25"/>
    <w:rsid w:val="00E36F7C"/>
    <w:rsid w:val="00E377DA"/>
    <w:rsid w:val="00E37A47"/>
    <w:rsid w:val="00E37B28"/>
    <w:rsid w:val="00E400C0"/>
    <w:rsid w:val="00E404D9"/>
    <w:rsid w:val="00E4083E"/>
    <w:rsid w:val="00E41381"/>
    <w:rsid w:val="00E42924"/>
    <w:rsid w:val="00E42A87"/>
    <w:rsid w:val="00E43233"/>
    <w:rsid w:val="00E435AD"/>
    <w:rsid w:val="00E43792"/>
    <w:rsid w:val="00E43C92"/>
    <w:rsid w:val="00E440E3"/>
    <w:rsid w:val="00E449EC"/>
    <w:rsid w:val="00E44C74"/>
    <w:rsid w:val="00E45CBF"/>
    <w:rsid w:val="00E465CA"/>
    <w:rsid w:val="00E4660D"/>
    <w:rsid w:val="00E46B7E"/>
    <w:rsid w:val="00E474EF"/>
    <w:rsid w:val="00E51767"/>
    <w:rsid w:val="00E5200F"/>
    <w:rsid w:val="00E525DB"/>
    <w:rsid w:val="00E526D0"/>
    <w:rsid w:val="00E532BE"/>
    <w:rsid w:val="00E538F1"/>
    <w:rsid w:val="00E54450"/>
    <w:rsid w:val="00E5584E"/>
    <w:rsid w:val="00E55A63"/>
    <w:rsid w:val="00E55CC6"/>
    <w:rsid w:val="00E56010"/>
    <w:rsid w:val="00E5601A"/>
    <w:rsid w:val="00E565A7"/>
    <w:rsid w:val="00E56607"/>
    <w:rsid w:val="00E566E5"/>
    <w:rsid w:val="00E571E0"/>
    <w:rsid w:val="00E57465"/>
    <w:rsid w:val="00E5767F"/>
    <w:rsid w:val="00E57C23"/>
    <w:rsid w:val="00E57E8F"/>
    <w:rsid w:val="00E605DC"/>
    <w:rsid w:val="00E62197"/>
    <w:rsid w:val="00E624E1"/>
    <w:rsid w:val="00E6290A"/>
    <w:rsid w:val="00E62CAF"/>
    <w:rsid w:val="00E62DDC"/>
    <w:rsid w:val="00E6316A"/>
    <w:rsid w:val="00E63666"/>
    <w:rsid w:val="00E64C95"/>
    <w:rsid w:val="00E651AA"/>
    <w:rsid w:val="00E654FE"/>
    <w:rsid w:val="00E65D68"/>
    <w:rsid w:val="00E662FE"/>
    <w:rsid w:val="00E6750C"/>
    <w:rsid w:val="00E6758C"/>
    <w:rsid w:val="00E70281"/>
    <w:rsid w:val="00E70789"/>
    <w:rsid w:val="00E70BF2"/>
    <w:rsid w:val="00E711C3"/>
    <w:rsid w:val="00E71B3B"/>
    <w:rsid w:val="00E723CC"/>
    <w:rsid w:val="00E72481"/>
    <w:rsid w:val="00E73B6C"/>
    <w:rsid w:val="00E73C8E"/>
    <w:rsid w:val="00E73F84"/>
    <w:rsid w:val="00E74125"/>
    <w:rsid w:val="00E7508F"/>
    <w:rsid w:val="00E75363"/>
    <w:rsid w:val="00E76080"/>
    <w:rsid w:val="00E764EF"/>
    <w:rsid w:val="00E76E65"/>
    <w:rsid w:val="00E770A3"/>
    <w:rsid w:val="00E77C60"/>
    <w:rsid w:val="00E8002F"/>
    <w:rsid w:val="00E800E3"/>
    <w:rsid w:val="00E80458"/>
    <w:rsid w:val="00E813FF"/>
    <w:rsid w:val="00E822C2"/>
    <w:rsid w:val="00E8263A"/>
    <w:rsid w:val="00E83140"/>
    <w:rsid w:val="00E83550"/>
    <w:rsid w:val="00E8412C"/>
    <w:rsid w:val="00E84AF5"/>
    <w:rsid w:val="00E85E30"/>
    <w:rsid w:val="00E860E8"/>
    <w:rsid w:val="00E861EF"/>
    <w:rsid w:val="00E86D3F"/>
    <w:rsid w:val="00E8741C"/>
    <w:rsid w:val="00E90707"/>
    <w:rsid w:val="00E91009"/>
    <w:rsid w:val="00E92270"/>
    <w:rsid w:val="00E92876"/>
    <w:rsid w:val="00E92C95"/>
    <w:rsid w:val="00E92E44"/>
    <w:rsid w:val="00E93598"/>
    <w:rsid w:val="00E93F0F"/>
    <w:rsid w:val="00E94169"/>
    <w:rsid w:val="00E9424E"/>
    <w:rsid w:val="00E94C07"/>
    <w:rsid w:val="00E95AE7"/>
    <w:rsid w:val="00E96224"/>
    <w:rsid w:val="00E9648E"/>
    <w:rsid w:val="00E9659D"/>
    <w:rsid w:val="00E9673A"/>
    <w:rsid w:val="00E96E24"/>
    <w:rsid w:val="00E97916"/>
    <w:rsid w:val="00EA0080"/>
    <w:rsid w:val="00EA0AC7"/>
    <w:rsid w:val="00EA0F01"/>
    <w:rsid w:val="00EA2243"/>
    <w:rsid w:val="00EA2953"/>
    <w:rsid w:val="00EA3519"/>
    <w:rsid w:val="00EA3A69"/>
    <w:rsid w:val="00EA3C21"/>
    <w:rsid w:val="00EA3DCB"/>
    <w:rsid w:val="00EA421D"/>
    <w:rsid w:val="00EA46EC"/>
    <w:rsid w:val="00EA4F15"/>
    <w:rsid w:val="00EA60A2"/>
    <w:rsid w:val="00EA6A5D"/>
    <w:rsid w:val="00EA6AA3"/>
    <w:rsid w:val="00EA6F48"/>
    <w:rsid w:val="00EA7598"/>
    <w:rsid w:val="00EB0B4E"/>
    <w:rsid w:val="00EB1210"/>
    <w:rsid w:val="00EB1A11"/>
    <w:rsid w:val="00EB1AB5"/>
    <w:rsid w:val="00EB1B13"/>
    <w:rsid w:val="00EB1F9D"/>
    <w:rsid w:val="00EB3FAE"/>
    <w:rsid w:val="00EB40D9"/>
    <w:rsid w:val="00EB4266"/>
    <w:rsid w:val="00EB4D33"/>
    <w:rsid w:val="00EB54EE"/>
    <w:rsid w:val="00EB69DB"/>
    <w:rsid w:val="00EB6BEC"/>
    <w:rsid w:val="00EB6E5F"/>
    <w:rsid w:val="00EB6F5C"/>
    <w:rsid w:val="00EB72A8"/>
    <w:rsid w:val="00EB7382"/>
    <w:rsid w:val="00EB75F1"/>
    <w:rsid w:val="00EC0650"/>
    <w:rsid w:val="00EC0F03"/>
    <w:rsid w:val="00EC1A5D"/>
    <w:rsid w:val="00EC2B87"/>
    <w:rsid w:val="00EC3DCF"/>
    <w:rsid w:val="00EC4FA1"/>
    <w:rsid w:val="00EC5D26"/>
    <w:rsid w:val="00EC6456"/>
    <w:rsid w:val="00EC66FE"/>
    <w:rsid w:val="00EC68E9"/>
    <w:rsid w:val="00EC7683"/>
    <w:rsid w:val="00EC78B7"/>
    <w:rsid w:val="00ED099A"/>
    <w:rsid w:val="00ED0A2A"/>
    <w:rsid w:val="00ED2C0F"/>
    <w:rsid w:val="00ED4AA4"/>
    <w:rsid w:val="00ED50AE"/>
    <w:rsid w:val="00ED5A1A"/>
    <w:rsid w:val="00ED5DDE"/>
    <w:rsid w:val="00ED6567"/>
    <w:rsid w:val="00ED6BF3"/>
    <w:rsid w:val="00ED6D30"/>
    <w:rsid w:val="00ED6E69"/>
    <w:rsid w:val="00EE0B0F"/>
    <w:rsid w:val="00EE0F4B"/>
    <w:rsid w:val="00EE1652"/>
    <w:rsid w:val="00EE2C3A"/>
    <w:rsid w:val="00EE2E18"/>
    <w:rsid w:val="00EE2F72"/>
    <w:rsid w:val="00EE3E2E"/>
    <w:rsid w:val="00EE3F69"/>
    <w:rsid w:val="00EE3F88"/>
    <w:rsid w:val="00EE5163"/>
    <w:rsid w:val="00EE6148"/>
    <w:rsid w:val="00EE718C"/>
    <w:rsid w:val="00EE7BF3"/>
    <w:rsid w:val="00EE7C4D"/>
    <w:rsid w:val="00EF12D2"/>
    <w:rsid w:val="00EF2CA1"/>
    <w:rsid w:val="00EF2D5D"/>
    <w:rsid w:val="00EF2FD8"/>
    <w:rsid w:val="00EF3187"/>
    <w:rsid w:val="00EF32F5"/>
    <w:rsid w:val="00EF3CF3"/>
    <w:rsid w:val="00EF4340"/>
    <w:rsid w:val="00EF43C1"/>
    <w:rsid w:val="00EF46DC"/>
    <w:rsid w:val="00EF4D22"/>
    <w:rsid w:val="00EF4D51"/>
    <w:rsid w:val="00EF5CE3"/>
    <w:rsid w:val="00EF6544"/>
    <w:rsid w:val="00EF7823"/>
    <w:rsid w:val="00EF7A3D"/>
    <w:rsid w:val="00EF7BEA"/>
    <w:rsid w:val="00EF7F61"/>
    <w:rsid w:val="00EF7FFE"/>
    <w:rsid w:val="00F00961"/>
    <w:rsid w:val="00F00AB8"/>
    <w:rsid w:val="00F00AD7"/>
    <w:rsid w:val="00F013CE"/>
    <w:rsid w:val="00F016CE"/>
    <w:rsid w:val="00F01843"/>
    <w:rsid w:val="00F01C6B"/>
    <w:rsid w:val="00F01EDF"/>
    <w:rsid w:val="00F01F97"/>
    <w:rsid w:val="00F024BB"/>
    <w:rsid w:val="00F02E91"/>
    <w:rsid w:val="00F02F67"/>
    <w:rsid w:val="00F0345A"/>
    <w:rsid w:val="00F05ECB"/>
    <w:rsid w:val="00F06104"/>
    <w:rsid w:val="00F065FB"/>
    <w:rsid w:val="00F070E5"/>
    <w:rsid w:val="00F077FD"/>
    <w:rsid w:val="00F10E51"/>
    <w:rsid w:val="00F123D0"/>
    <w:rsid w:val="00F12D58"/>
    <w:rsid w:val="00F13DE8"/>
    <w:rsid w:val="00F14A3D"/>
    <w:rsid w:val="00F14ADB"/>
    <w:rsid w:val="00F14AF9"/>
    <w:rsid w:val="00F14B97"/>
    <w:rsid w:val="00F150BA"/>
    <w:rsid w:val="00F16337"/>
    <w:rsid w:val="00F16415"/>
    <w:rsid w:val="00F16AFC"/>
    <w:rsid w:val="00F1705C"/>
    <w:rsid w:val="00F200A9"/>
    <w:rsid w:val="00F2193B"/>
    <w:rsid w:val="00F21D07"/>
    <w:rsid w:val="00F2325A"/>
    <w:rsid w:val="00F23437"/>
    <w:rsid w:val="00F235A2"/>
    <w:rsid w:val="00F23DA6"/>
    <w:rsid w:val="00F24BCE"/>
    <w:rsid w:val="00F24F47"/>
    <w:rsid w:val="00F2569B"/>
    <w:rsid w:val="00F25C9A"/>
    <w:rsid w:val="00F27D3D"/>
    <w:rsid w:val="00F305E8"/>
    <w:rsid w:val="00F3071F"/>
    <w:rsid w:val="00F30919"/>
    <w:rsid w:val="00F30E6B"/>
    <w:rsid w:val="00F30E78"/>
    <w:rsid w:val="00F313EE"/>
    <w:rsid w:val="00F31CA9"/>
    <w:rsid w:val="00F31EFE"/>
    <w:rsid w:val="00F32B3D"/>
    <w:rsid w:val="00F33032"/>
    <w:rsid w:val="00F33123"/>
    <w:rsid w:val="00F335C6"/>
    <w:rsid w:val="00F34813"/>
    <w:rsid w:val="00F354F1"/>
    <w:rsid w:val="00F3588D"/>
    <w:rsid w:val="00F3596B"/>
    <w:rsid w:val="00F35AB1"/>
    <w:rsid w:val="00F3782A"/>
    <w:rsid w:val="00F37A69"/>
    <w:rsid w:val="00F4029B"/>
    <w:rsid w:val="00F409FE"/>
    <w:rsid w:val="00F40D74"/>
    <w:rsid w:val="00F41492"/>
    <w:rsid w:val="00F4198D"/>
    <w:rsid w:val="00F42E25"/>
    <w:rsid w:val="00F4344F"/>
    <w:rsid w:val="00F43CE0"/>
    <w:rsid w:val="00F43E8D"/>
    <w:rsid w:val="00F4410F"/>
    <w:rsid w:val="00F445A6"/>
    <w:rsid w:val="00F4540D"/>
    <w:rsid w:val="00F4587D"/>
    <w:rsid w:val="00F464A5"/>
    <w:rsid w:val="00F466EC"/>
    <w:rsid w:val="00F46727"/>
    <w:rsid w:val="00F46A06"/>
    <w:rsid w:val="00F46C64"/>
    <w:rsid w:val="00F46E9E"/>
    <w:rsid w:val="00F46FE5"/>
    <w:rsid w:val="00F47ED0"/>
    <w:rsid w:val="00F504D0"/>
    <w:rsid w:val="00F505C7"/>
    <w:rsid w:val="00F50F2D"/>
    <w:rsid w:val="00F52131"/>
    <w:rsid w:val="00F527A6"/>
    <w:rsid w:val="00F52A1E"/>
    <w:rsid w:val="00F52BF5"/>
    <w:rsid w:val="00F52C4B"/>
    <w:rsid w:val="00F5304A"/>
    <w:rsid w:val="00F53AFD"/>
    <w:rsid w:val="00F544B2"/>
    <w:rsid w:val="00F54514"/>
    <w:rsid w:val="00F55345"/>
    <w:rsid w:val="00F55548"/>
    <w:rsid w:val="00F55822"/>
    <w:rsid w:val="00F55ABA"/>
    <w:rsid w:val="00F55CCB"/>
    <w:rsid w:val="00F570F9"/>
    <w:rsid w:val="00F57352"/>
    <w:rsid w:val="00F5735E"/>
    <w:rsid w:val="00F578C1"/>
    <w:rsid w:val="00F57BFD"/>
    <w:rsid w:val="00F57CB2"/>
    <w:rsid w:val="00F57EAA"/>
    <w:rsid w:val="00F606D6"/>
    <w:rsid w:val="00F60D00"/>
    <w:rsid w:val="00F61323"/>
    <w:rsid w:val="00F61FA1"/>
    <w:rsid w:val="00F6204C"/>
    <w:rsid w:val="00F63FCF"/>
    <w:rsid w:val="00F64D03"/>
    <w:rsid w:val="00F64F1D"/>
    <w:rsid w:val="00F65476"/>
    <w:rsid w:val="00F65E0C"/>
    <w:rsid w:val="00F66E06"/>
    <w:rsid w:val="00F66E80"/>
    <w:rsid w:val="00F6716A"/>
    <w:rsid w:val="00F67BD0"/>
    <w:rsid w:val="00F67DE8"/>
    <w:rsid w:val="00F67EB2"/>
    <w:rsid w:val="00F709C8"/>
    <w:rsid w:val="00F70C48"/>
    <w:rsid w:val="00F71278"/>
    <w:rsid w:val="00F720C7"/>
    <w:rsid w:val="00F72399"/>
    <w:rsid w:val="00F73471"/>
    <w:rsid w:val="00F7364F"/>
    <w:rsid w:val="00F73D2F"/>
    <w:rsid w:val="00F7477F"/>
    <w:rsid w:val="00F75314"/>
    <w:rsid w:val="00F7603B"/>
    <w:rsid w:val="00F764BD"/>
    <w:rsid w:val="00F76563"/>
    <w:rsid w:val="00F8049D"/>
    <w:rsid w:val="00F80607"/>
    <w:rsid w:val="00F81EE4"/>
    <w:rsid w:val="00F820A2"/>
    <w:rsid w:val="00F82A00"/>
    <w:rsid w:val="00F82CB0"/>
    <w:rsid w:val="00F838AE"/>
    <w:rsid w:val="00F83CFC"/>
    <w:rsid w:val="00F83D1F"/>
    <w:rsid w:val="00F83D29"/>
    <w:rsid w:val="00F8419D"/>
    <w:rsid w:val="00F8481E"/>
    <w:rsid w:val="00F85398"/>
    <w:rsid w:val="00F85FAD"/>
    <w:rsid w:val="00F866B4"/>
    <w:rsid w:val="00F86EA0"/>
    <w:rsid w:val="00F87810"/>
    <w:rsid w:val="00F92028"/>
    <w:rsid w:val="00F93476"/>
    <w:rsid w:val="00F940E0"/>
    <w:rsid w:val="00F95160"/>
    <w:rsid w:val="00F95490"/>
    <w:rsid w:val="00F95580"/>
    <w:rsid w:val="00F95AD2"/>
    <w:rsid w:val="00F966D1"/>
    <w:rsid w:val="00F96C4B"/>
    <w:rsid w:val="00F9756F"/>
    <w:rsid w:val="00FA0AFA"/>
    <w:rsid w:val="00FA0EF2"/>
    <w:rsid w:val="00FA1B93"/>
    <w:rsid w:val="00FA1DAF"/>
    <w:rsid w:val="00FA2067"/>
    <w:rsid w:val="00FA2076"/>
    <w:rsid w:val="00FA25C9"/>
    <w:rsid w:val="00FA2958"/>
    <w:rsid w:val="00FA4A0B"/>
    <w:rsid w:val="00FA4A6B"/>
    <w:rsid w:val="00FA5E46"/>
    <w:rsid w:val="00FA6038"/>
    <w:rsid w:val="00FA63C5"/>
    <w:rsid w:val="00FA742C"/>
    <w:rsid w:val="00FA772F"/>
    <w:rsid w:val="00FA7AB6"/>
    <w:rsid w:val="00FA7B20"/>
    <w:rsid w:val="00FB07CB"/>
    <w:rsid w:val="00FB0881"/>
    <w:rsid w:val="00FB0CE4"/>
    <w:rsid w:val="00FB14B9"/>
    <w:rsid w:val="00FB196C"/>
    <w:rsid w:val="00FB27FD"/>
    <w:rsid w:val="00FB2AA3"/>
    <w:rsid w:val="00FB3BDF"/>
    <w:rsid w:val="00FB47CC"/>
    <w:rsid w:val="00FB47E9"/>
    <w:rsid w:val="00FB4EFB"/>
    <w:rsid w:val="00FB53FF"/>
    <w:rsid w:val="00FB5A29"/>
    <w:rsid w:val="00FC02AC"/>
    <w:rsid w:val="00FC14A8"/>
    <w:rsid w:val="00FC1910"/>
    <w:rsid w:val="00FC1EF3"/>
    <w:rsid w:val="00FC1FCA"/>
    <w:rsid w:val="00FC32DC"/>
    <w:rsid w:val="00FC3B49"/>
    <w:rsid w:val="00FC3F00"/>
    <w:rsid w:val="00FC5A36"/>
    <w:rsid w:val="00FC69FC"/>
    <w:rsid w:val="00FC6B90"/>
    <w:rsid w:val="00FD0039"/>
    <w:rsid w:val="00FD064D"/>
    <w:rsid w:val="00FD0C79"/>
    <w:rsid w:val="00FD1533"/>
    <w:rsid w:val="00FD2A60"/>
    <w:rsid w:val="00FD3871"/>
    <w:rsid w:val="00FD3E18"/>
    <w:rsid w:val="00FD47DC"/>
    <w:rsid w:val="00FD4C74"/>
    <w:rsid w:val="00FD4EE3"/>
    <w:rsid w:val="00FD7FF6"/>
    <w:rsid w:val="00FE0009"/>
    <w:rsid w:val="00FE0201"/>
    <w:rsid w:val="00FE027D"/>
    <w:rsid w:val="00FE04DD"/>
    <w:rsid w:val="00FE1D1B"/>
    <w:rsid w:val="00FE26F7"/>
    <w:rsid w:val="00FE29B0"/>
    <w:rsid w:val="00FE2CA2"/>
    <w:rsid w:val="00FE3032"/>
    <w:rsid w:val="00FE36A5"/>
    <w:rsid w:val="00FE3760"/>
    <w:rsid w:val="00FE3A62"/>
    <w:rsid w:val="00FE3C04"/>
    <w:rsid w:val="00FE3C2C"/>
    <w:rsid w:val="00FE3E8D"/>
    <w:rsid w:val="00FE4167"/>
    <w:rsid w:val="00FE4FA0"/>
    <w:rsid w:val="00FE5069"/>
    <w:rsid w:val="00FE5FA0"/>
    <w:rsid w:val="00FE63A4"/>
    <w:rsid w:val="00FE6916"/>
    <w:rsid w:val="00FE6FC7"/>
    <w:rsid w:val="00FE6FD0"/>
    <w:rsid w:val="00FE786D"/>
    <w:rsid w:val="00FE7F07"/>
    <w:rsid w:val="00FF0760"/>
    <w:rsid w:val="00FF08F9"/>
    <w:rsid w:val="00FF0989"/>
    <w:rsid w:val="00FF1464"/>
    <w:rsid w:val="00FF158F"/>
    <w:rsid w:val="00FF1666"/>
    <w:rsid w:val="00FF25D6"/>
    <w:rsid w:val="00FF2703"/>
    <w:rsid w:val="00FF2846"/>
    <w:rsid w:val="00FF386F"/>
    <w:rsid w:val="00FF3F8A"/>
    <w:rsid w:val="00FF4208"/>
    <w:rsid w:val="00FF5184"/>
    <w:rsid w:val="00FF6A3C"/>
    <w:rsid w:val="00FF6FB1"/>
    <w:rsid w:val="00FF7F7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7A98AF-26C7-49CB-9C5C-5BB153DC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locked="1"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01D28"/>
    <w:rPr>
      <w:sz w:val="26"/>
      <w:szCs w:val="24"/>
    </w:rPr>
  </w:style>
  <w:style w:type="paragraph" w:styleId="1">
    <w:name w:val="heading 1"/>
    <w:basedOn w:val="a4"/>
    <w:next w:val="a4"/>
    <w:link w:val="10"/>
    <w:autoRedefine/>
    <w:qFormat/>
    <w:rsid w:val="001B0F9F"/>
    <w:pPr>
      <w:pageBreakBefore/>
      <w:spacing w:before="120" w:after="120"/>
      <w:ind w:left="357" w:hanging="357"/>
      <w:outlineLvl w:val="0"/>
    </w:pPr>
    <w:rPr>
      <w:rFonts w:eastAsiaTheme="minorHAnsi"/>
      <w:b/>
      <w:color w:val="002060"/>
      <w:sz w:val="28"/>
      <w:szCs w:val="28"/>
      <w:lang w:val="en-US"/>
    </w:rPr>
  </w:style>
  <w:style w:type="paragraph" w:styleId="20">
    <w:name w:val="heading 2"/>
    <w:basedOn w:val="a4"/>
    <w:next w:val="a4"/>
    <w:link w:val="21"/>
    <w:autoRedefine/>
    <w:qFormat/>
    <w:rsid w:val="00352953"/>
    <w:pPr>
      <w:spacing w:before="240" w:after="120"/>
      <w:ind w:firstLine="0"/>
      <w:outlineLvl w:val="1"/>
    </w:pPr>
    <w:rPr>
      <w:b/>
      <w:i/>
      <w:color w:val="0070C0"/>
    </w:rPr>
  </w:style>
  <w:style w:type="paragraph" w:styleId="3">
    <w:name w:val="heading 3"/>
    <w:basedOn w:val="a4"/>
    <w:next w:val="a4"/>
    <w:link w:val="30"/>
    <w:qFormat/>
    <w:rsid w:val="00140FC0"/>
    <w:pPr>
      <w:ind w:firstLine="0"/>
      <w:outlineLvl w:val="2"/>
    </w:pPr>
    <w:rPr>
      <w:i/>
    </w:rPr>
  </w:style>
  <w:style w:type="paragraph" w:styleId="4">
    <w:name w:val="heading 4"/>
    <w:basedOn w:val="a3"/>
    <w:next w:val="a4"/>
    <w:link w:val="40"/>
    <w:qFormat/>
    <w:rsid w:val="000A7A25"/>
    <w:pPr>
      <w:keepNext/>
      <w:outlineLvl w:val="3"/>
    </w:pPr>
    <w:rPr>
      <w:rFonts w:ascii="Arial" w:hAnsi="Arial"/>
      <w:bCs/>
      <w:spacing w:val="20"/>
      <w:u w:val="single"/>
    </w:rPr>
  </w:style>
  <w:style w:type="paragraph" w:styleId="5">
    <w:name w:val="heading 5"/>
    <w:basedOn w:val="a3"/>
    <w:next w:val="a3"/>
    <w:link w:val="50"/>
    <w:qFormat/>
    <w:rsid w:val="000A7A25"/>
    <w:pPr>
      <w:keepNext/>
      <w:spacing w:line="420" w:lineRule="exact"/>
      <w:jc w:val="center"/>
      <w:outlineLvl w:val="4"/>
    </w:pPr>
    <w:rPr>
      <w:b/>
      <w:sz w:val="32"/>
      <w:szCs w:val="32"/>
    </w:rPr>
  </w:style>
  <w:style w:type="paragraph" w:styleId="6">
    <w:name w:val="heading 6"/>
    <w:basedOn w:val="a3"/>
    <w:next w:val="a3"/>
    <w:link w:val="60"/>
    <w:qFormat/>
    <w:rsid w:val="000A7A25"/>
    <w:pPr>
      <w:keepNext/>
      <w:spacing w:after="120"/>
      <w:jc w:val="center"/>
      <w:outlineLvl w:val="5"/>
    </w:pPr>
    <w:rPr>
      <w:rFonts w:eastAsia="MS Mincho"/>
      <w:u w:val="single"/>
    </w:rPr>
  </w:style>
  <w:style w:type="paragraph" w:styleId="7">
    <w:name w:val="heading 7"/>
    <w:basedOn w:val="a3"/>
    <w:next w:val="a3"/>
    <w:link w:val="70"/>
    <w:qFormat/>
    <w:rsid w:val="000A7A25"/>
    <w:pPr>
      <w:keepNext/>
      <w:spacing w:after="120"/>
      <w:jc w:val="center"/>
      <w:outlineLvl w:val="6"/>
    </w:pPr>
    <w:rPr>
      <w:u w:val="single"/>
    </w:rPr>
  </w:style>
  <w:style w:type="paragraph" w:styleId="8">
    <w:name w:val="heading 8"/>
    <w:basedOn w:val="a3"/>
    <w:next w:val="a3"/>
    <w:link w:val="80"/>
    <w:qFormat/>
    <w:rsid w:val="000A7A25"/>
    <w:pPr>
      <w:keepNext/>
      <w:framePr w:hSpace="180" w:wrap="around" w:vAnchor="text" w:hAnchor="margin" w:xAlign="right" w:y="-33"/>
      <w:outlineLvl w:val="7"/>
    </w:pPr>
    <w:rPr>
      <w:rFonts w:ascii="Arial" w:hAnsi="Arial" w:cs="Arial"/>
      <w:b/>
      <w:bCs/>
      <w:sz w:val="28"/>
    </w:rPr>
  </w:style>
  <w:style w:type="paragraph" w:styleId="9">
    <w:name w:val="heading 9"/>
    <w:basedOn w:val="a3"/>
    <w:next w:val="a3"/>
    <w:link w:val="90"/>
    <w:qFormat/>
    <w:rsid w:val="000A7A25"/>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locked/>
    <w:rsid w:val="001B0F9F"/>
    <w:rPr>
      <w:rFonts w:eastAsiaTheme="minorHAnsi" w:cs="Courier New"/>
      <w:b/>
      <w:color w:val="002060"/>
      <w:sz w:val="28"/>
      <w:szCs w:val="28"/>
      <w:lang w:val="en-US"/>
    </w:rPr>
  </w:style>
  <w:style w:type="character" w:customStyle="1" w:styleId="21">
    <w:name w:val="Заголовок 2 Знак"/>
    <w:link w:val="20"/>
    <w:rsid w:val="00352953"/>
    <w:rPr>
      <w:rFonts w:cs="Courier New"/>
      <w:b/>
      <w:i/>
      <w:color w:val="0070C0"/>
      <w:sz w:val="26"/>
    </w:rPr>
  </w:style>
  <w:style w:type="character" w:customStyle="1" w:styleId="30">
    <w:name w:val="Заголовок 3 Знак"/>
    <w:link w:val="3"/>
    <w:rsid w:val="00140FC0"/>
    <w:rPr>
      <w:rFonts w:cs="Courier New"/>
      <w:i/>
      <w:sz w:val="26"/>
    </w:rPr>
  </w:style>
  <w:style w:type="character" w:customStyle="1" w:styleId="40">
    <w:name w:val="Заголовок 4 Знак"/>
    <w:link w:val="4"/>
    <w:rsid w:val="00A91997"/>
    <w:rPr>
      <w:rFonts w:ascii="Calibri" w:eastAsia="Times New Roman" w:hAnsi="Calibri" w:cs="Times New Roman"/>
      <w:b/>
      <w:bCs/>
      <w:sz w:val="28"/>
      <w:szCs w:val="28"/>
    </w:rPr>
  </w:style>
  <w:style w:type="character" w:customStyle="1" w:styleId="50">
    <w:name w:val="Заголовок 5 Знак"/>
    <w:link w:val="5"/>
    <w:rsid w:val="00A91997"/>
    <w:rPr>
      <w:rFonts w:ascii="Calibri" w:eastAsia="Times New Roman" w:hAnsi="Calibri" w:cs="Times New Roman"/>
      <w:b/>
      <w:bCs/>
      <w:i/>
      <w:iCs/>
      <w:sz w:val="26"/>
      <w:szCs w:val="26"/>
    </w:rPr>
  </w:style>
  <w:style w:type="character" w:customStyle="1" w:styleId="60">
    <w:name w:val="Заголовок 6 Знак"/>
    <w:link w:val="6"/>
    <w:rsid w:val="00A91997"/>
    <w:rPr>
      <w:rFonts w:ascii="Calibri" w:eastAsia="Times New Roman" w:hAnsi="Calibri" w:cs="Times New Roman"/>
      <w:b/>
      <w:bCs/>
    </w:rPr>
  </w:style>
  <w:style w:type="character" w:customStyle="1" w:styleId="70">
    <w:name w:val="Заголовок 7 Знак"/>
    <w:link w:val="7"/>
    <w:rsid w:val="00A91997"/>
    <w:rPr>
      <w:rFonts w:ascii="Calibri" w:eastAsia="Times New Roman" w:hAnsi="Calibri" w:cs="Times New Roman"/>
      <w:sz w:val="24"/>
      <w:szCs w:val="24"/>
    </w:rPr>
  </w:style>
  <w:style w:type="character" w:customStyle="1" w:styleId="80">
    <w:name w:val="Заголовок 8 Знак"/>
    <w:link w:val="8"/>
    <w:rsid w:val="00A91997"/>
    <w:rPr>
      <w:rFonts w:ascii="Calibri" w:eastAsia="Times New Roman" w:hAnsi="Calibri" w:cs="Times New Roman"/>
      <w:i/>
      <w:iCs/>
      <w:sz w:val="24"/>
      <w:szCs w:val="24"/>
    </w:rPr>
  </w:style>
  <w:style w:type="character" w:customStyle="1" w:styleId="90">
    <w:name w:val="Заголовок 9 Знак"/>
    <w:link w:val="9"/>
    <w:rsid w:val="00A91997"/>
    <w:rPr>
      <w:rFonts w:ascii="Cambria" w:eastAsia="Times New Roman" w:hAnsi="Cambria" w:cs="Times New Roman"/>
    </w:rPr>
  </w:style>
  <w:style w:type="paragraph" w:styleId="a4">
    <w:name w:val="Plain Text"/>
    <w:aliases w:val="Знак,Знак Знак Знак Знак Знак Знак Знак Знак Знак Знак, Знак"/>
    <w:basedOn w:val="a3"/>
    <w:link w:val="a8"/>
    <w:uiPriority w:val="99"/>
    <w:qFormat/>
    <w:rsid w:val="003F04FA"/>
    <w:pPr>
      <w:ind w:firstLine="540"/>
      <w:jc w:val="both"/>
    </w:pPr>
    <w:rPr>
      <w:rFonts w:cs="Courier New"/>
      <w:szCs w:val="20"/>
    </w:rPr>
  </w:style>
  <w:style w:type="character" w:customStyle="1" w:styleId="a8">
    <w:name w:val="Текст Знак"/>
    <w:aliases w:val="Знак Знак,Знак Знак Знак Знак Знак Знак Знак Знак Знак Знак Знак, Знак Знак"/>
    <w:link w:val="a4"/>
    <w:uiPriority w:val="99"/>
    <w:locked/>
    <w:rsid w:val="000359B9"/>
    <w:rPr>
      <w:sz w:val="26"/>
      <w:lang w:val="ru-RU" w:eastAsia="ru-RU"/>
    </w:rPr>
  </w:style>
  <w:style w:type="paragraph" w:customStyle="1" w:styleId="a9">
    <w:name w:val="Термин"/>
    <w:basedOn w:val="a4"/>
    <w:uiPriority w:val="99"/>
    <w:rsid w:val="000A7A25"/>
    <w:pPr>
      <w:ind w:left="567" w:firstLine="0"/>
    </w:pPr>
  </w:style>
  <w:style w:type="paragraph" w:customStyle="1" w:styleId="a2">
    <w:name w:val="Текст_маркер"/>
    <w:basedOn w:val="a4"/>
    <w:link w:val="aa"/>
    <w:uiPriority w:val="99"/>
    <w:rsid w:val="00D346CF"/>
    <w:pPr>
      <w:numPr>
        <w:numId w:val="1"/>
      </w:numPr>
    </w:pPr>
    <w:rPr>
      <w:rFonts w:eastAsia="MS Mincho" w:cs="Times New Roman"/>
      <w:szCs w:val="24"/>
    </w:rPr>
  </w:style>
  <w:style w:type="paragraph" w:customStyle="1" w:styleId="ab">
    <w:name w:val="Текст_бо"/>
    <w:basedOn w:val="a4"/>
    <w:autoRedefine/>
    <w:uiPriority w:val="99"/>
    <w:rsid w:val="00A64828"/>
    <w:pPr>
      <w:ind w:firstLine="0"/>
    </w:pPr>
    <w:rPr>
      <w:color w:val="000000"/>
      <w:szCs w:val="26"/>
    </w:rPr>
  </w:style>
  <w:style w:type="paragraph" w:customStyle="1" w:styleId="2">
    <w:name w:val="Текст_маркер2"/>
    <w:basedOn w:val="a2"/>
    <w:uiPriority w:val="99"/>
    <w:rsid w:val="000A7A25"/>
    <w:pPr>
      <w:numPr>
        <w:numId w:val="2"/>
      </w:numPr>
      <w:ind w:left="1134"/>
    </w:pPr>
  </w:style>
  <w:style w:type="paragraph" w:styleId="ac">
    <w:name w:val="header"/>
    <w:basedOn w:val="a3"/>
    <w:link w:val="ad"/>
    <w:uiPriority w:val="99"/>
    <w:rsid w:val="000A7A25"/>
    <w:pPr>
      <w:tabs>
        <w:tab w:val="center" w:pos="4677"/>
        <w:tab w:val="right" w:pos="9355"/>
      </w:tabs>
    </w:pPr>
  </w:style>
  <w:style w:type="character" w:customStyle="1" w:styleId="ad">
    <w:name w:val="Верхний колонтитул Знак"/>
    <w:link w:val="ac"/>
    <w:uiPriority w:val="99"/>
    <w:rsid w:val="00A91997"/>
    <w:rPr>
      <w:sz w:val="24"/>
      <w:szCs w:val="24"/>
    </w:rPr>
  </w:style>
  <w:style w:type="paragraph" w:styleId="ae">
    <w:name w:val="footer"/>
    <w:basedOn w:val="a3"/>
    <w:link w:val="af"/>
    <w:uiPriority w:val="99"/>
    <w:rsid w:val="000A7A25"/>
    <w:pPr>
      <w:tabs>
        <w:tab w:val="center" w:pos="4677"/>
        <w:tab w:val="right" w:pos="9355"/>
      </w:tabs>
    </w:pPr>
  </w:style>
  <w:style w:type="character" w:customStyle="1" w:styleId="af">
    <w:name w:val="Нижний колонтитул Знак"/>
    <w:link w:val="ae"/>
    <w:uiPriority w:val="99"/>
    <w:rsid w:val="00A91997"/>
    <w:rPr>
      <w:sz w:val="24"/>
      <w:szCs w:val="24"/>
    </w:rPr>
  </w:style>
  <w:style w:type="character" w:styleId="af0">
    <w:name w:val="page number"/>
    <w:uiPriority w:val="99"/>
    <w:rsid w:val="000A7A25"/>
    <w:rPr>
      <w:rFonts w:cs="Times New Roman"/>
    </w:rPr>
  </w:style>
  <w:style w:type="paragraph" w:styleId="af1">
    <w:name w:val="Body Text Indent"/>
    <w:basedOn w:val="a3"/>
    <w:link w:val="af2"/>
    <w:uiPriority w:val="99"/>
    <w:rsid w:val="000A7A25"/>
    <w:pPr>
      <w:jc w:val="center"/>
    </w:pPr>
    <w:rPr>
      <w:i/>
      <w:iCs/>
      <w:sz w:val="20"/>
      <w:szCs w:val="20"/>
    </w:rPr>
  </w:style>
  <w:style w:type="character" w:customStyle="1" w:styleId="af2">
    <w:name w:val="Основной текст с отступом Знак"/>
    <w:link w:val="af1"/>
    <w:uiPriority w:val="99"/>
    <w:rsid w:val="00A91997"/>
    <w:rPr>
      <w:sz w:val="24"/>
      <w:szCs w:val="24"/>
    </w:rPr>
  </w:style>
  <w:style w:type="paragraph" w:styleId="af3">
    <w:name w:val="Body Text"/>
    <w:basedOn w:val="a3"/>
    <w:link w:val="af4"/>
    <w:uiPriority w:val="99"/>
    <w:rsid w:val="000A7A25"/>
    <w:pPr>
      <w:spacing w:after="120"/>
    </w:pPr>
  </w:style>
  <w:style w:type="character" w:customStyle="1" w:styleId="af4">
    <w:name w:val="Основной текст Знак"/>
    <w:link w:val="af3"/>
    <w:uiPriority w:val="99"/>
    <w:rsid w:val="00A91997"/>
    <w:rPr>
      <w:sz w:val="24"/>
      <w:szCs w:val="24"/>
    </w:rPr>
  </w:style>
  <w:style w:type="paragraph" w:styleId="11">
    <w:name w:val="toc 1"/>
    <w:basedOn w:val="a3"/>
    <w:next w:val="a3"/>
    <w:autoRedefine/>
    <w:uiPriority w:val="39"/>
    <w:rsid w:val="000A7A25"/>
    <w:rPr>
      <w:b/>
      <w:caps/>
    </w:rPr>
  </w:style>
  <w:style w:type="paragraph" w:styleId="22">
    <w:name w:val="toc 2"/>
    <w:basedOn w:val="a3"/>
    <w:next w:val="a3"/>
    <w:autoRedefine/>
    <w:uiPriority w:val="39"/>
    <w:rsid w:val="00BE4F6C"/>
    <w:pPr>
      <w:tabs>
        <w:tab w:val="left" w:pos="720"/>
        <w:tab w:val="right" w:leader="dot" w:pos="9639"/>
      </w:tabs>
      <w:ind w:left="240"/>
    </w:pPr>
    <w:rPr>
      <w:smallCaps/>
    </w:rPr>
  </w:style>
  <w:style w:type="paragraph" w:styleId="31">
    <w:name w:val="toc 3"/>
    <w:basedOn w:val="a3"/>
    <w:next w:val="a3"/>
    <w:autoRedefine/>
    <w:uiPriority w:val="39"/>
    <w:rsid w:val="001C5A61"/>
    <w:pPr>
      <w:tabs>
        <w:tab w:val="left" w:pos="1080"/>
        <w:tab w:val="right" w:leader="dot" w:pos="9639"/>
      </w:tabs>
      <w:ind w:left="480"/>
    </w:pPr>
  </w:style>
  <w:style w:type="paragraph" w:styleId="41">
    <w:name w:val="toc 4"/>
    <w:basedOn w:val="a3"/>
    <w:next w:val="a3"/>
    <w:autoRedefine/>
    <w:uiPriority w:val="99"/>
    <w:rsid w:val="000A7A25"/>
    <w:pPr>
      <w:ind w:left="720"/>
    </w:pPr>
  </w:style>
  <w:style w:type="paragraph" w:styleId="51">
    <w:name w:val="toc 5"/>
    <w:basedOn w:val="a3"/>
    <w:next w:val="a3"/>
    <w:autoRedefine/>
    <w:uiPriority w:val="99"/>
    <w:rsid w:val="000A7A25"/>
    <w:pPr>
      <w:ind w:left="960"/>
    </w:pPr>
  </w:style>
  <w:style w:type="paragraph" w:styleId="61">
    <w:name w:val="toc 6"/>
    <w:basedOn w:val="a3"/>
    <w:next w:val="a3"/>
    <w:autoRedefine/>
    <w:uiPriority w:val="99"/>
    <w:rsid w:val="000A7A25"/>
    <w:pPr>
      <w:ind w:left="1200"/>
    </w:pPr>
  </w:style>
  <w:style w:type="paragraph" w:styleId="71">
    <w:name w:val="toc 7"/>
    <w:basedOn w:val="a3"/>
    <w:next w:val="a3"/>
    <w:autoRedefine/>
    <w:uiPriority w:val="99"/>
    <w:rsid w:val="000A7A25"/>
    <w:pPr>
      <w:ind w:left="1440"/>
    </w:pPr>
  </w:style>
  <w:style w:type="paragraph" w:styleId="81">
    <w:name w:val="toc 8"/>
    <w:basedOn w:val="a3"/>
    <w:next w:val="a3"/>
    <w:autoRedefine/>
    <w:uiPriority w:val="99"/>
    <w:rsid w:val="000A7A25"/>
    <w:pPr>
      <w:ind w:left="1680"/>
    </w:pPr>
  </w:style>
  <w:style w:type="paragraph" w:styleId="91">
    <w:name w:val="toc 9"/>
    <w:basedOn w:val="a3"/>
    <w:next w:val="a3"/>
    <w:autoRedefine/>
    <w:uiPriority w:val="99"/>
    <w:rsid w:val="000A7A25"/>
    <w:pPr>
      <w:ind w:left="1920"/>
    </w:pPr>
  </w:style>
  <w:style w:type="character" w:styleId="af5">
    <w:name w:val="Hyperlink"/>
    <w:uiPriority w:val="99"/>
    <w:rsid w:val="000A7A25"/>
    <w:rPr>
      <w:rFonts w:cs="Times New Roman"/>
      <w:color w:val="0000FF"/>
      <w:u w:val="single"/>
    </w:rPr>
  </w:style>
  <w:style w:type="character" w:styleId="af6">
    <w:name w:val="annotation reference"/>
    <w:uiPriority w:val="99"/>
    <w:semiHidden/>
    <w:rsid w:val="000A7A25"/>
    <w:rPr>
      <w:rFonts w:cs="Times New Roman"/>
      <w:sz w:val="16"/>
    </w:rPr>
  </w:style>
  <w:style w:type="paragraph" w:styleId="af7">
    <w:name w:val="annotation text"/>
    <w:basedOn w:val="a3"/>
    <w:link w:val="af8"/>
    <w:uiPriority w:val="99"/>
    <w:semiHidden/>
    <w:rsid w:val="000A7A25"/>
    <w:rPr>
      <w:sz w:val="20"/>
      <w:szCs w:val="20"/>
    </w:rPr>
  </w:style>
  <w:style w:type="character" w:customStyle="1" w:styleId="af8">
    <w:name w:val="Текст примечания Знак"/>
    <w:link w:val="af7"/>
    <w:uiPriority w:val="99"/>
    <w:semiHidden/>
    <w:rsid w:val="00A91997"/>
    <w:rPr>
      <w:sz w:val="20"/>
      <w:szCs w:val="20"/>
    </w:rPr>
  </w:style>
  <w:style w:type="paragraph" w:styleId="23">
    <w:name w:val="Body Text Indent 2"/>
    <w:basedOn w:val="a3"/>
    <w:link w:val="24"/>
    <w:uiPriority w:val="99"/>
    <w:rsid w:val="000A7A25"/>
    <w:pPr>
      <w:ind w:firstLine="540"/>
      <w:jc w:val="both"/>
    </w:pPr>
  </w:style>
  <w:style w:type="character" w:customStyle="1" w:styleId="24">
    <w:name w:val="Основной текст с отступом 2 Знак"/>
    <w:link w:val="23"/>
    <w:uiPriority w:val="99"/>
    <w:rsid w:val="00A91997"/>
    <w:rPr>
      <w:sz w:val="24"/>
      <w:szCs w:val="24"/>
    </w:rPr>
  </w:style>
  <w:style w:type="paragraph" w:customStyle="1" w:styleId="af9">
    <w:name w:val="Текст_бюл курсив"/>
    <w:basedOn w:val="a2"/>
    <w:uiPriority w:val="99"/>
    <w:rsid w:val="000A7A25"/>
    <w:rPr>
      <w:i/>
      <w:iCs/>
    </w:rPr>
  </w:style>
  <w:style w:type="paragraph" w:customStyle="1" w:styleId="afa">
    <w:name w:val="Текст курсив"/>
    <w:basedOn w:val="a3"/>
    <w:uiPriority w:val="99"/>
    <w:rsid w:val="000A7A25"/>
    <w:pPr>
      <w:ind w:firstLine="567"/>
      <w:jc w:val="both"/>
    </w:pPr>
    <w:rPr>
      <w:rFonts w:cs="Courier New"/>
      <w:i/>
      <w:iCs/>
      <w:szCs w:val="20"/>
      <w:lang w:val="en-US"/>
    </w:rPr>
  </w:style>
  <w:style w:type="paragraph" w:customStyle="1" w:styleId="25">
    <w:name w:val="Текст_бюл2 курсив"/>
    <w:basedOn w:val="2"/>
    <w:uiPriority w:val="99"/>
    <w:rsid w:val="000A7A25"/>
    <w:rPr>
      <w:i/>
      <w:iCs/>
    </w:rPr>
  </w:style>
  <w:style w:type="paragraph" w:customStyle="1" w:styleId="afb">
    <w:name w:val="Приложение"/>
    <w:basedOn w:val="1"/>
    <w:uiPriority w:val="99"/>
    <w:rsid w:val="000A7A25"/>
    <w:pPr>
      <w:ind w:left="0" w:firstLine="0"/>
      <w:jc w:val="left"/>
    </w:pPr>
  </w:style>
  <w:style w:type="character" w:styleId="afc">
    <w:name w:val="Strong"/>
    <w:aliases w:val="Список 1"/>
    <w:qFormat/>
    <w:rsid w:val="000A7A25"/>
    <w:rPr>
      <w:rFonts w:cs="Times New Roman"/>
      <w:b/>
    </w:rPr>
  </w:style>
  <w:style w:type="paragraph" w:customStyle="1" w:styleId="afd">
    <w:name w:val="Заголовок_таблицы"/>
    <w:basedOn w:val="a4"/>
    <w:uiPriority w:val="99"/>
    <w:rsid w:val="000A7A25"/>
    <w:pPr>
      <w:ind w:firstLine="0"/>
      <w:jc w:val="center"/>
    </w:pPr>
    <w:rPr>
      <w:b/>
      <w:bCs/>
      <w:i/>
      <w:iCs/>
    </w:rPr>
  </w:style>
  <w:style w:type="paragraph" w:styleId="afe">
    <w:name w:val="footnote text"/>
    <w:basedOn w:val="a3"/>
    <w:link w:val="aff"/>
    <w:uiPriority w:val="99"/>
    <w:rsid w:val="000A7A25"/>
    <w:rPr>
      <w:sz w:val="20"/>
      <w:szCs w:val="20"/>
    </w:rPr>
  </w:style>
  <w:style w:type="character" w:customStyle="1" w:styleId="aff">
    <w:name w:val="Текст сноски Знак"/>
    <w:link w:val="afe"/>
    <w:uiPriority w:val="99"/>
    <w:rsid w:val="00A91997"/>
    <w:rPr>
      <w:sz w:val="20"/>
      <w:szCs w:val="20"/>
    </w:rPr>
  </w:style>
  <w:style w:type="character" w:styleId="aff0">
    <w:name w:val="footnote reference"/>
    <w:uiPriority w:val="99"/>
    <w:rsid w:val="000A7A25"/>
    <w:rPr>
      <w:rFonts w:cs="Times New Roman"/>
      <w:vertAlign w:val="superscript"/>
    </w:rPr>
  </w:style>
  <w:style w:type="paragraph" w:styleId="aff1">
    <w:name w:val="caption"/>
    <w:basedOn w:val="a3"/>
    <w:next w:val="a3"/>
    <w:uiPriority w:val="99"/>
    <w:qFormat/>
    <w:rsid w:val="000A7A25"/>
    <w:pPr>
      <w:spacing w:before="120" w:after="120"/>
    </w:pPr>
    <w:rPr>
      <w:b/>
      <w:bCs/>
      <w:sz w:val="20"/>
      <w:szCs w:val="20"/>
    </w:rPr>
  </w:style>
  <w:style w:type="paragraph" w:styleId="aff2">
    <w:name w:val="annotation subject"/>
    <w:basedOn w:val="af7"/>
    <w:next w:val="af7"/>
    <w:link w:val="aff3"/>
    <w:uiPriority w:val="99"/>
    <w:semiHidden/>
    <w:rsid w:val="00397664"/>
    <w:rPr>
      <w:b/>
      <w:bCs/>
    </w:rPr>
  </w:style>
  <w:style w:type="character" w:customStyle="1" w:styleId="aff3">
    <w:name w:val="Тема примечания Знак"/>
    <w:link w:val="aff2"/>
    <w:uiPriority w:val="99"/>
    <w:semiHidden/>
    <w:rsid w:val="00A91997"/>
    <w:rPr>
      <w:b/>
      <w:bCs/>
      <w:sz w:val="20"/>
      <w:szCs w:val="20"/>
    </w:rPr>
  </w:style>
  <w:style w:type="paragraph" w:styleId="aff4">
    <w:name w:val="Balloon Text"/>
    <w:basedOn w:val="a3"/>
    <w:link w:val="aff5"/>
    <w:uiPriority w:val="99"/>
    <w:semiHidden/>
    <w:rsid w:val="00397664"/>
    <w:rPr>
      <w:rFonts w:ascii="Tahoma" w:hAnsi="Tahoma" w:cs="Tahoma"/>
      <w:sz w:val="16"/>
      <w:szCs w:val="16"/>
    </w:rPr>
  </w:style>
  <w:style w:type="character" w:customStyle="1" w:styleId="aff5">
    <w:name w:val="Текст выноски Знак"/>
    <w:link w:val="aff4"/>
    <w:uiPriority w:val="99"/>
    <w:semiHidden/>
    <w:rsid w:val="00A91997"/>
    <w:rPr>
      <w:sz w:val="0"/>
      <w:szCs w:val="0"/>
    </w:rPr>
  </w:style>
  <w:style w:type="table" w:styleId="aff6">
    <w:name w:val="Table Grid"/>
    <w:basedOn w:val="a6"/>
    <w:rsid w:val="0068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
    <w:name w:val="Знак Знак1 Char Char Char"/>
    <w:basedOn w:val="a3"/>
    <w:uiPriority w:val="99"/>
    <w:rsid w:val="004F3177"/>
    <w:pPr>
      <w:spacing w:after="160"/>
    </w:pPr>
    <w:rPr>
      <w:rFonts w:ascii="Arial" w:hAnsi="Arial" w:cs="Arial"/>
      <w:b/>
      <w:bCs/>
      <w:color w:val="FFFFFF"/>
      <w:sz w:val="32"/>
      <w:szCs w:val="32"/>
      <w:lang w:val="en-US" w:eastAsia="en-US"/>
    </w:rPr>
  </w:style>
  <w:style w:type="character" w:styleId="aff7">
    <w:name w:val="FollowedHyperlink"/>
    <w:uiPriority w:val="99"/>
    <w:rsid w:val="005B0FDE"/>
    <w:rPr>
      <w:rFonts w:cs="Times New Roman"/>
      <w:color w:val="800080"/>
      <w:u w:val="single"/>
    </w:rPr>
  </w:style>
  <w:style w:type="paragraph" w:customStyle="1" w:styleId="a0">
    <w:name w:val="Текст_нумерованный"/>
    <w:basedOn w:val="a4"/>
    <w:uiPriority w:val="99"/>
    <w:rsid w:val="000C44CB"/>
    <w:pPr>
      <w:numPr>
        <w:numId w:val="3"/>
      </w:numPr>
      <w:tabs>
        <w:tab w:val="left" w:pos="851"/>
      </w:tabs>
      <w:ind w:left="851" w:hanging="284"/>
    </w:pPr>
    <w:rPr>
      <w:szCs w:val="28"/>
    </w:rPr>
  </w:style>
  <w:style w:type="paragraph" w:customStyle="1" w:styleId="a1">
    <w:name w:val="Текст_нум"/>
    <w:basedOn w:val="a4"/>
    <w:uiPriority w:val="99"/>
    <w:rsid w:val="00B13A8A"/>
    <w:pPr>
      <w:numPr>
        <w:numId w:val="4"/>
      </w:numPr>
      <w:ind w:left="851" w:hanging="284"/>
    </w:pPr>
  </w:style>
  <w:style w:type="paragraph" w:customStyle="1" w:styleId="CharChar2">
    <w:name w:val="Char Char2"/>
    <w:basedOn w:val="a3"/>
    <w:uiPriority w:val="99"/>
    <w:rsid w:val="00B70E60"/>
    <w:pPr>
      <w:spacing w:before="60" w:after="60" w:line="240" w:lineRule="exact"/>
      <w:jc w:val="center"/>
    </w:pPr>
    <w:rPr>
      <w:b/>
      <w:bCs/>
      <w:sz w:val="28"/>
      <w:szCs w:val="28"/>
      <w:lang w:val="en-GB" w:eastAsia="en-US"/>
    </w:rPr>
  </w:style>
  <w:style w:type="paragraph" w:styleId="aff8">
    <w:name w:val="No Spacing"/>
    <w:uiPriority w:val="1"/>
    <w:qFormat/>
    <w:rsid w:val="007A0FF9"/>
    <w:rPr>
      <w:rFonts w:ascii="Calibri" w:hAnsi="Calibri"/>
      <w:sz w:val="22"/>
      <w:szCs w:val="22"/>
      <w:lang w:eastAsia="en-US"/>
    </w:rPr>
  </w:style>
  <w:style w:type="paragraph" w:styleId="aff9">
    <w:name w:val="List Paragraph"/>
    <w:basedOn w:val="a3"/>
    <w:uiPriority w:val="34"/>
    <w:qFormat/>
    <w:rsid w:val="007A0FF9"/>
    <w:pPr>
      <w:ind w:left="720"/>
      <w:contextualSpacing/>
    </w:pPr>
  </w:style>
  <w:style w:type="character" w:customStyle="1" w:styleId="defaultdocbaseattributestylewithoutnowrap1">
    <w:name w:val="defaultdocbaseattributestylewithoutnowrap1"/>
    <w:uiPriority w:val="99"/>
    <w:rsid w:val="007A0FF9"/>
    <w:rPr>
      <w:rFonts w:ascii="Tahoma" w:hAnsi="Tahoma" w:cs="Tahoma"/>
      <w:sz w:val="18"/>
      <w:szCs w:val="18"/>
    </w:rPr>
  </w:style>
  <w:style w:type="character" w:customStyle="1" w:styleId="affa">
    <w:name w:val="Текст_бюл Знак"/>
    <w:link w:val="affb"/>
    <w:locked/>
    <w:rsid w:val="00727C6B"/>
    <w:rPr>
      <w:rFonts w:ascii="MS Mincho" w:eastAsia="MS Mincho" w:hAnsi="MS Mincho"/>
      <w:sz w:val="26"/>
    </w:rPr>
  </w:style>
  <w:style w:type="paragraph" w:customStyle="1" w:styleId="affb">
    <w:name w:val="Текст_бюл"/>
    <w:basedOn w:val="a4"/>
    <w:link w:val="affa"/>
    <w:rsid w:val="00727C6B"/>
    <w:pPr>
      <w:tabs>
        <w:tab w:val="num" w:pos="786"/>
        <w:tab w:val="left" w:pos="851"/>
      </w:tabs>
      <w:ind w:left="851" w:hanging="284"/>
    </w:pPr>
    <w:rPr>
      <w:rFonts w:ascii="MS Mincho" w:eastAsia="MS Mincho" w:hAnsi="MS Mincho" w:cs="Times New Roman"/>
    </w:rPr>
  </w:style>
  <w:style w:type="paragraph" w:styleId="affc">
    <w:name w:val="TOC Heading"/>
    <w:basedOn w:val="1"/>
    <w:next w:val="a3"/>
    <w:unhideWhenUsed/>
    <w:qFormat/>
    <w:rsid w:val="00BE4F6C"/>
    <w:pPr>
      <w:keepLines/>
      <w:spacing w:before="480" w:line="276" w:lineRule="auto"/>
      <w:ind w:left="0" w:firstLine="0"/>
      <w:jc w:val="left"/>
      <w:outlineLvl w:val="9"/>
    </w:pPr>
    <w:rPr>
      <w:rFonts w:ascii="Cambria" w:hAnsi="Cambria"/>
      <w:color w:val="365F91"/>
    </w:rPr>
  </w:style>
  <w:style w:type="character" w:customStyle="1" w:styleId="12">
    <w:name w:val="Текст Знак1"/>
    <w:locked/>
    <w:rsid w:val="00576B8F"/>
    <w:rPr>
      <w:bCs/>
      <w:sz w:val="26"/>
      <w:szCs w:val="26"/>
      <w:lang w:val="en-GB" w:eastAsia="en-US" w:bidi="ar-SA"/>
    </w:rPr>
  </w:style>
  <w:style w:type="paragraph" w:styleId="affd">
    <w:name w:val="Subtitle"/>
    <w:basedOn w:val="a3"/>
    <w:next w:val="a3"/>
    <w:link w:val="affe"/>
    <w:qFormat/>
    <w:locked/>
    <w:rsid w:val="002E35A8"/>
    <w:pPr>
      <w:spacing w:after="60"/>
      <w:jc w:val="center"/>
      <w:outlineLvl w:val="1"/>
    </w:pPr>
    <w:rPr>
      <w:rFonts w:ascii="Cambria" w:hAnsi="Cambria"/>
      <w:sz w:val="24"/>
    </w:rPr>
  </w:style>
  <w:style w:type="character" w:customStyle="1" w:styleId="affe">
    <w:name w:val="Подзаголовок Знак"/>
    <w:link w:val="affd"/>
    <w:rsid w:val="002E35A8"/>
    <w:rPr>
      <w:rFonts w:ascii="Cambria" w:eastAsia="Times New Roman" w:hAnsi="Cambria" w:cs="Times New Roman"/>
      <w:sz w:val="24"/>
      <w:szCs w:val="24"/>
    </w:rPr>
  </w:style>
  <w:style w:type="paragraph" w:styleId="afff">
    <w:name w:val="Title"/>
    <w:basedOn w:val="a3"/>
    <w:next w:val="a3"/>
    <w:link w:val="afff0"/>
    <w:qFormat/>
    <w:locked/>
    <w:rsid w:val="00A4472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0">
    <w:name w:val="Заголовок Знак"/>
    <w:basedOn w:val="a5"/>
    <w:link w:val="afff"/>
    <w:rsid w:val="00A4472D"/>
    <w:rPr>
      <w:rFonts w:asciiTheme="majorHAnsi" w:eastAsiaTheme="majorEastAsia" w:hAnsiTheme="majorHAnsi" w:cstheme="majorBidi"/>
      <w:b/>
      <w:bCs/>
      <w:kern w:val="28"/>
      <w:sz w:val="32"/>
      <w:szCs w:val="32"/>
    </w:rPr>
  </w:style>
  <w:style w:type="character" w:customStyle="1" w:styleId="st">
    <w:name w:val="st"/>
    <w:basedOn w:val="a5"/>
    <w:rsid w:val="00274C1E"/>
  </w:style>
  <w:style w:type="character" w:styleId="afff1">
    <w:name w:val="Emphasis"/>
    <w:basedOn w:val="a5"/>
    <w:uiPriority w:val="20"/>
    <w:qFormat/>
    <w:locked/>
    <w:rsid w:val="008F7C7A"/>
    <w:rPr>
      <w:i/>
      <w:iCs/>
    </w:rPr>
  </w:style>
  <w:style w:type="character" w:styleId="afff2">
    <w:name w:val="Book Title"/>
    <w:uiPriority w:val="33"/>
    <w:qFormat/>
    <w:rsid w:val="00BC62BE"/>
    <w:rPr>
      <w:lang w:val="en-US"/>
    </w:rPr>
  </w:style>
  <w:style w:type="paragraph" w:customStyle="1" w:styleId="afff3">
    <w:name w:val="С красной строки"/>
    <w:basedOn w:val="a3"/>
    <w:link w:val="afff4"/>
    <w:qFormat/>
    <w:rsid w:val="00BC62BE"/>
    <w:pPr>
      <w:suppressAutoHyphens/>
      <w:ind w:firstLine="360"/>
      <w:jc w:val="both"/>
    </w:pPr>
    <w:rPr>
      <w:rFonts w:ascii="Calibri" w:eastAsia="SimSun" w:hAnsi="Calibri"/>
      <w:sz w:val="22"/>
      <w:szCs w:val="22"/>
      <w:lang w:val="x-none" w:eastAsia="ar-SA"/>
    </w:rPr>
  </w:style>
  <w:style w:type="character" w:customStyle="1" w:styleId="afff4">
    <w:name w:val="С красной строки Знак"/>
    <w:link w:val="afff3"/>
    <w:rsid w:val="00BC62BE"/>
    <w:rPr>
      <w:rFonts w:ascii="Calibri" w:eastAsia="SimSun" w:hAnsi="Calibri"/>
      <w:sz w:val="22"/>
      <w:szCs w:val="22"/>
      <w:lang w:val="x-none" w:eastAsia="ar-SA"/>
    </w:rPr>
  </w:style>
  <w:style w:type="paragraph" w:customStyle="1" w:styleId="afff5">
    <w:name w:val="Конфиг"/>
    <w:basedOn w:val="a3"/>
    <w:link w:val="afff6"/>
    <w:qFormat/>
    <w:rsid w:val="00BC62BE"/>
    <w:pPr>
      <w:pBdr>
        <w:top w:val="single" w:sz="4" w:space="1" w:color="auto"/>
        <w:left w:val="single" w:sz="4" w:space="4" w:color="auto"/>
        <w:bottom w:val="single" w:sz="4" w:space="1" w:color="auto"/>
        <w:right w:val="single" w:sz="4" w:space="4" w:color="auto"/>
      </w:pBdr>
      <w:shd w:val="clear" w:color="auto" w:fill="D9D9D9"/>
      <w:ind w:left="284" w:hanging="284"/>
      <w:jc w:val="both"/>
    </w:pPr>
    <w:rPr>
      <w:rFonts w:ascii="Courier New" w:eastAsia="Calibri" w:hAnsi="Courier New" w:cs="Courier New"/>
      <w:sz w:val="18"/>
      <w:szCs w:val="18"/>
      <w:lang w:val="en-US" w:eastAsia="en-US" w:bidi="en-US"/>
    </w:rPr>
  </w:style>
  <w:style w:type="character" w:customStyle="1" w:styleId="afff6">
    <w:name w:val="Конфиг Знак"/>
    <w:link w:val="afff5"/>
    <w:rsid w:val="00BC62BE"/>
    <w:rPr>
      <w:rFonts w:ascii="Courier New" w:eastAsia="Calibri" w:hAnsi="Courier New" w:cs="Courier New"/>
      <w:sz w:val="18"/>
      <w:szCs w:val="18"/>
      <w:shd w:val="clear" w:color="auto" w:fill="D9D9D9"/>
      <w:lang w:val="en-US" w:eastAsia="en-US" w:bidi="en-US"/>
    </w:rPr>
  </w:style>
  <w:style w:type="paragraph" w:styleId="a">
    <w:name w:val="List Number"/>
    <w:basedOn w:val="a3"/>
    <w:uiPriority w:val="99"/>
    <w:semiHidden/>
    <w:unhideWhenUsed/>
    <w:rsid w:val="00BC62BE"/>
    <w:pPr>
      <w:numPr>
        <w:numId w:val="5"/>
      </w:numPr>
      <w:suppressAutoHyphens/>
      <w:contextualSpacing/>
      <w:jc w:val="both"/>
    </w:pPr>
    <w:rPr>
      <w:rFonts w:ascii="Calibri" w:eastAsia="SimSun" w:hAnsi="Calibri" w:cs="Calibri"/>
      <w:sz w:val="22"/>
      <w:szCs w:val="22"/>
      <w:lang w:eastAsia="ar-SA"/>
    </w:rPr>
  </w:style>
  <w:style w:type="paragraph" w:customStyle="1" w:styleId="afff7">
    <w:name w:val="Список в таблице"/>
    <w:basedOn w:val="a3"/>
    <w:link w:val="afff8"/>
    <w:qFormat/>
    <w:rsid w:val="00BC62BE"/>
    <w:pPr>
      <w:suppressAutoHyphens/>
      <w:jc w:val="both"/>
    </w:pPr>
    <w:rPr>
      <w:rFonts w:ascii="Calibri" w:eastAsia="SimSun" w:hAnsi="Calibri"/>
      <w:sz w:val="24"/>
      <w:szCs w:val="22"/>
      <w:lang w:val="x-none" w:eastAsia="ar-SA"/>
    </w:rPr>
  </w:style>
  <w:style w:type="character" w:customStyle="1" w:styleId="afff8">
    <w:name w:val="Список в таблице Знак"/>
    <w:link w:val="afff7"/>
    <w:rsid w:val="00BC62BE"/>
    <w:rPr>
      <w:rFonts w:ascii="Calibri" w:eastAsia="SimSun" w:hAnsi="Calibri"/>
      <w:sz w:val="24"/>
      <w:szCs w:val="22"/>
      <w:lang w:val="x-none" w:eastAsia="ar-SA"/>
    </w:rPr>
  </w:style>
  <w:style w:type="character" w:customStyle="1" w:styleId="content">
    <w:name w:val="content"/>
    <w:basedOn w:val="a5"/>
    <w:rsid w:val="00B422F3"/>
  </w:style>
  <w:style w:type="paragraph" w:customStyle="1" w:styleId="32">
    <w:name w:val="Текст_бюл3"/>
    <w:basedOn w:val="a3"/>
    <w:rsid w:val="00D266B7"/>
    <w:pPr>
      <w:tabs>
        <w:tab w:val="left" w:pos="851"/>
        <w:tab w:val="num" w:pos="1920"/>
      </w:tabs>
      <w:spacing w:line="360" w:lineRule="auto"/>
      <w:ind w:left="1920" w:hanging="360"/>
      <w:jc w:val="both"/>
    </w:pPr>
    <w:rPr>
      <w:rFonts w:eastAsia="MS Mincho"/>
      <w:szCs w:val="26"/>
    </w:rPr>
  </w:style>
  <w:style w:type="character" w:customStyle="1" w:styleId="aa">
    <w:name w:val="Текст_маркер Знак"/>
    <w:link w:val="a2"/>
    <w:uiPriority w:val="99"/>
    <w:locked/>
    <w:rsid w:val="00CB7577"/>
    <w:rPr>
      <w:rFonts w:eastAsia="MS Mincho"/>
      <w:sz w:val="26"/>
      <w:szCs w:val="24"/>
    </w:rPr>
  </w:style>
  <w:style w:type="character" w:customStyle="1" w:styleId="26">
    <w:name w:val="Текст Знак2"/>
    <w:locked/>
    <w:rsid w:val="00DE4525"/>
    <w:rPr>
      <w:rFonts w:cs="Times New Roman"/>
      <w:sz w:val="26"/>
      <w:szCs w:val="26"/>
      <w:lang w:val="ru-RU" w:eastAsia="ru-RU"/>
    </w:rPr>
  </w:style>
  <w:style w:type="paragraph" w:styleId="afff9">
    <w:name w:val="Revision"/>
    <w:hidden/>
    <w:uiPriority w:val="99"/>
    <w:semiHidden/>
    <w:rsid w:val="00F30E78"/>
    <w:rPr>
      <w:sz w:val="26"/>
      <w:szCs w:val="24"/>
    </w:rPr>
  </w:style>
  <w:style w:type="character" w:customStyle="1" w:styleId="apple-converted-space">
    <w:name w:val="apple-converted-space"/>
    <w:basedOn w:val="a5"/>
    <w:rsid w:val="00400CA7"/>
  </w:style>
  <w:style w:type="paragraph" w:customStyle="1" w:styleId="Default">
    <w:name w:val="Default"/>
    <w:rsid w:val="00005AAF"/>
    <w:pPr>
      <w:autoSpaceDE w:val="0"/>
      <w:autoSpaceDN w:val="0"/>
      <w:adjustRightInd w:val="0"/>
    </w:pPr>
    <w:rPr>
      <w:color w:val="000000"/>
      <w:sz w:val="24"/>
      <w:szCs w:val="24"/>
    </w:rPr>
  </w:style>
  <w:style w:type="paragraph" w:customStyle="1" w:styleId="FigureTitle">
    <w:name w:val="Figure_Title"/>
    <w:basedOn w:val="a3"/>
    <w:next w:val="a3"/>
    <w:rsid w:val="00424C6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szCs w:val="20"/>
      <w:lang w:val="en-GB"/>
    </w:rPr>
  </w:style>
  <w:style w:type="paragraph" w:customStyle="1" w:styleId="-11">
    <w:name w:val="Цветной список - Акцент 11"/>
    <w:basedOn w:val="a3"/>
    <w:uiPriority w:val="34"/>
    <w:qFormat/>
    <w:rsid w:val="00994094"/>
    <w:pPr>
      <w:widowControl w:val="0"/>
      <w:spacing w:after="120"/>
      <w:ind w:left="720"/>
      <w:contextualSpacing/>
      <w:jc w:val="both"/>
    </w:pPr>
    <w:rPr>
      <w:rFonts w:eastAsia="Calibri"/>
      <w:sz w:val="22"/>
      <w:szCs w:val="22"/>
      <w:lang w:val="en-US" w:eastAsia="en-US"/>
    </w:rPr>
  </w:style>
  <w:style w:type="paragraph" w:customStyle="1" w:styleId="afffa">
    <w:name w:val="Оглавление"/>
    <w:basedOn w:val="affc"/>
    <w:link w:val="afffb"/>
    <w:qFormat/>
    <w:rsid w:val="00380B6B"/>
    <w:pPr>
      <w:keepNext/>
      <w:keepLines w:val="0"/>
      <w:spacing w:before="240" w:after="60" w:line="240" w:lineRule="auto"/>
    </w:pPr>
    <w:rPr>
      <w:rFonts w:cs="Times New Roman"/>
      <w:bCs/>
      <w:color w:val="auto"/>
      <w:kern w:val="32"/>
      <w:sz w:val="32"/>
      <w:szCs w:val="32"/>
      <w:lang w:eastAsia="en-US" w:bidi="en-US"/>
    </w:rPr>
  </w:style>
  <w:style w:type="character" w:customStyle="1" w:styleId="afffb">
    <w:name w:val="Оглавление Знак"/>
    <w:basedOn w:val="a5"/>
    <w:link w:val="afffa"/>
    <w:rsid w:val="00380B6B"/>
    <w:rPr>
      <w:rFonts w:ascii="Cambria" w:hAnsi="Cambria"/>
      <w:b/>
      <w:bCs/>
      <w:kern w:val="32"/>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377">
      <w:bodyDiv w:val="1"/>
      <w:marLeft w:val="0"/>
      <w:marRight w:val="0"/>
      <w:marTop w:val="0"/>
      <w:marBottom w:val="0"/>
      <w:divBdr>
        <w:top w:val="none" w:sz="0" w:space="0" w:color="auto"/>
        <w:left w:val="none" w:sz="0" w:space="0" w:color="auto"/>
        <w:bottom w:val="none" w:sz="0" w:space="0" w:color="auto"/>
        <w:right w:val="none" w:sz="0" w:space="0" w:color="auto"/>
      </w:divBdr>
    </w:div>
    <w:div w:id="88812928">
      <w:bodyDiv w:val="1"/>
      <w:marLeft w:val="0"/>
      <w:marRight w:val="0"/>
      <w:marTop w:val="0"/>
      <w:marBottom w:val="0"/>
      <w:divBdr>
        <w:top w:val="none" w:sz="0" w:space="0" w:color="auto"/>
        <w:left w:val="none" w:sz="0" w:space="0" w:color="auto"/>
        <w:bottom w:val="none" w:sz="0" w:space="0" w:color="auto"/>
        <w:right w:val="none" w:sz="0" w:space="0" w:color="auto"/>
      </w:divBdr>
    </w:div>
    <w:div w:id="149174843">
      <w:bodyDiv w:val="1"/>
      <w:marLeft w:val="0"/>
      <w:marRight w:val="0"/>
      <w:marTop w:val="0"/>
      <w:marBottom w:val="0"/>
      <w:divBdr>
        <w:top w:val="none" w:sz="0" w:space="0" w:color="auto"/>
        <w:left w:val="none" w:sz="0" w:space="0" w:color="auto"/>
        <w:bottom w:val="none" w:sz="0" w:space="0" w:color="auto"/>
        <w:right w:val="none" w:sz="0" w:space="0" w:color="auto"/>
      </w:divBdr>
    </w:div>
    <w:div w:id="184443975">
      <w:bodyDiv w:val="1"/>
      <w:marLeft w:val="0"/>
      <w:marRight w:val="0"/>
      <w:marTop w:val="0"/>
      <w:marBottom w:val="0"/>
      <w:divBdr>
        <w:top w:val="none" w:sz="0" w:space="0" w:color="auto"/>
        <w:left w:val="none" w:sz="0" w:space="0" w:color="auto"/>
        <w:bottom w:val="none" w:sz="0" w:space="0" w:color="auto"/>
        <w:right w:val="none" w:sz="0" w:space="0" w:color="auto"/>
      </w:divBdr>
    </w:div>
    <w:div w:id="195850639">
      <w:bodyDiv w:val="1"/>
      <w:marLeft w:val="0"/>
      <w:marRight w:val="0"/>
      <w:marTop w:val="0"/>
      <w:marBottom w:val="0"/>
      <w:divBdr>
        <w:top w:val="none" w:sz="0" w:space="0" w:color="auto"/>
        <w:left w:val="none" w:sz="0" w:space="0" w:color="auto"/>
        <w:bottom w:val="none" w:sz="0" w:space="0" w:color="auto"/>
        <w:right w:val="none" w:sz="0" w:space="0" w:color="auto"/>
      </w:divBdr>
    </w:div>
    <w:div w:id="239946927">
      <w:bodyDiv w:val="1"/>
      <w:marLeft w:val="0"/>
      <w:marRight w:val="0"/>
      <w:marTop w:val="0"/>
      <w:marBottom w:val="0"/>
      <w:divBdr>
        <w:top w:val="none" w:sz="0" w:space="0" w:color="auto"/>
        <w:left w:val="none" w:sz="0" w:space="0" w:color="auto"/>
        <w:bottom w:val="none" w:sz="0" w:space="0" w:color="auto"/>
        <w:right w:val="none" w:sz="0" w:space="0" w:color="auto"/>
      </w:divBdr>
    </w:div>
    <w:div w:id="252252019">
      <w:bodyDiv w:val="1"/>
      <w:marLeft w:val="0"/>
      <w:marRight w:val="0"/>
      <w:marTop w:val="0"/>
      <w:marBottom w:val="0"/>
      <w:divBdr>
        <w:top w:val="none" w:sz="0" w:space="0" w:color="auto"/>
        <w:left w:val="none" w:sz="0" w:space="0" w:color="auto"/>
        <w:bottom w:val="none" w:sz="0" w:space="0" w:color="auto"/>
        <w:right w:val="none" w:sz="0" w:space="0" w:color="auto"/>
      </w:divBdr>
    </w:div>
    <w:div w:id="379944176">
      <w:bodyDiv w:val="1"/>
      <w:marLeft w:val="0"/>
      <w:marRight w:val="0"/>
      <w:marTop w:val="0"/>
      <w:marBottom w:val="0"/>
      <w:divBdr>
        <w:top w:val="none" w:sz="0" w:space="0" w:color="auto"/>
        <w:left w:val="none" w:sz="0" w:space="0" w:color="auto"/>
        <w:bottom w:val="none" w:sz="0" w:space="0" w:color="auto"/>
        <w:right w:val="none" w:sz="0" w:space="0" w:color="auto"/>
      </w:divBdr>
    </w:div>
    <w:div w:id="401609349">
      <w:bodyDiv w:val="1"/>
      <w:marLeft w:val="0"/>
      <w:marRight w:val="0"/>
      <w:marTop w:val="0"/>
      <w:marBottom w:val="0"/>
      <w:divBdr>
        <w:top w:val="none" w:sz="0" w:space="0" w:color="auto"/>
        <w:left w:val="none" w:sz="0" w:space="0" w:color="auto"/>
        <w:bottom w:val="none" w:sz="0" w:space="0" w:color="auto"/>
        <w:right w:val="none" w:sz="0" w:space="0" w:color="auto"/>
      </w:divBdr>
    </w:div>
    <w:div w:id="564724360">
      <w:bodyDiv w:val="1"/>
      <w:marLeft w:val="0"/>
      <w:marRight w:val="0"/>
      <w:marTop w:val="0"/>
      <w:marBottom w:val="0"/>
      <w:divBdr>
        <w:top w:val="none" w:sz="0" w:space="0" w:color="auto"/>
        <w:left w:val="none" w:sz="0" w:space="0" w:color="auto"/>
        <w:bottom w:val="none" w:sz="0" w:space="0" w:color="auto"/>
        <w:right w:val="none" w:sz="0" w:space="0" w:color="auto"/>
      </w:divBdr>
    </w:div>
    <w:div w:id="580333276">
      <w:bodyDiv w:val="1"/>
      <w:marLeft w:val="0"/>
      <w:marRight w:val="0"/>
      <w:marTop w:val="0"/>
      <w:marBottom w:val="0"/>
      <w:divBdr>
        <w:top w:val="none" w:sz="0" w:space="0" w:color="auto"/>
        <w:left w:val="none" w:sz="0" w:space="0" w:color="auto"/>
        <w:bottom w:val="none" w:sz="0" w:space="0" w:color="auto"/>
        <w:right w:val="none" w:sz="0" w:space="0" w:color="auto"/>
      </w:divBdr>
    </w:div>
    <w:div w:id="640114711">
      <w:bodyDiv w:val="1"/>
      <w:marLeft w:val="0"/>
      <w:marRight w:val="0"/>
      <w:marTop w:val="0"/>
      <w:marBottom w:val="0"/>
      <w:divBdr>
        <w:top w:val="none" w:sz="0" w:space="0" w:color="auto"/>
        <w:left w:val="none" w:sz="0" w:space="0" w:color="auto"/>
        <w:bottom w:val="none" w:sz="0" w:space="0" w:color="auto"/>
        <w:right w:val="none" w:sz="0" w:space="0" w:color="auto"/>
      </w:divBdr>
    </w:div>
    <w:div w:id="651250259">
      <w:bodyDiv w:val="1"/>
      <w:marLeft w:val="0"/>
      <w:marRight w:val="0"/>
      <w:marTop w:val="0"/>
      <w:marBottom w:val="0"/>
      <w:divBdr>
        <w:top w:val="none" w:sz="0" w:space="0" w:color="auto"/>
        <w:left w:val="none" w:sz="0" w:space="0" w:color="auto"/>
        <w:bottom w:val="none" w:sz="0" w:space="0" w:color="auto"/>
        <w:right w:val="none" w:sz="0" w:space="0" w:color="auto"/>
      </w:divBdr>
    </w:div>
    <w:div w:id="652678445">
      <w:bodyDiv w:val="1"/>
      <w:marLeft w:val="0"/>
      <w:marRight w:val="0"/>
      <w:marTop w:val="0"/>
      <w:marBottom w:val="0"/>
      <w:divBdr>
        <w:top w:val="none" w:sz="0" w:space="0" w:color="auto"/>
        <w:left w:val="none" w:sz="0" w:space="0" w:color="auto"/>
        <w:bottom w:val="none" w:sz="0" w:space="0" w:color="auto"/>
        <w:right w:val="none" w:sz="0" w:space="0" w:color="auto"/>
      </w:divBdr>
    </w:div>
    <w:div w:id="886185165">
      <w:bodyDiv w:val="1"/>
      <w:marLeft w:val="0"/>
      <w:marRight w:val="0"/>
      <w:marTop w:val="0"/>
      <w:marBottom w:val="0"/>
      <w:divBdr>
        <w:top w:val="none" w:sz="0" w:space="0" w:color="auto"/>
        <w:left w:val="none" w:sz="0" w:space="0" w:color="auto"/>
        <w:bottom w:val="none" w:sz="0" w:space="0" w:color="auto"/>
        <w:right w:val="none" w:sz="0" w:space="0" w:color="auto"/>
      </w:divBdr>
    </w:div>
    <w:div w:id="889464206">
      <w:bodyDiv w:val="1"/>
      <w:marLeft w:val="0"/>
      <w:marRight w:val="0"/>
      <w:marTop w:val="0"/>
      <w:marBottom w:val="0"/>
      <w:divBdr>
        <w:top w:val="none" w:sz="0" w:space="0" w:color="auto"/>
        <w:left w:val="none" w:sz="0" w:space="0" w:color="auto"/>
        <w:bottom w:val="none" w:sz="0" w:space="0" w:color="auto"/>
        <w:right w:val="none" w:sz="0" w:space="0" w:color="auto"/>
      </w:divBdr>
    </w:div>
    <w:div w:id="963777838">
      <w:bodyDiv w:val="1"/>
      <w:marLeft w:val="0"/>
      <w:marRight w:val="0"/>
      <w:marTop w:val="0"/>
      <w:marBottom w:val="0"/>
      <w:divBdr>
        <w:top w:val="none" w:sz="0" w:space="0" w:color="auto"/>
        <w:left w:val="none" w:sz="0" w:space="0" w:color="auto"/>
        <w:bottom w:val="none" w:sz="0" w:space="0" w:color="auto"/>
        <w:right w:val="none" w:sz="0" w:space="0" w:color="auto"/>
      </w:divBdr>
    </w:div>
    <w:div w:id="974141591">
      <w:bodyDiv w:val="1"/>
      <w:marLeft w:val="0"/>
      <w:marRight w:val="0"/>
      <w:marTop w:val="0"/>
      <w:marBottom w:val="0"/>
      <w:divBdr>
        <w:top w:val="none" w:sz="0" w:space="0" w:color="auto"/>
        <w:left w:val="none" w:sz="0" w:space="0" w:color="auto"/>
        <w:bottom w:val="none" w:sz="0" w:space="0" w:color="auto"/>
        <w:right w:val="none" w:sz="0" w:space="0" w:color="auto"/>
      </w:divBdr>
    </w:div>
    <w:div w:id="1236476886">
      <w:bodyDiv w:val="1"/>
      <w:marLeft w:val="0"/>
      <w:marRight w:val="0"/>
      <w:marTop w:val="0"/>
      <w:marBottom w:val="0"/>
      <w:divBdr>
        <w:top w:val="none" w:sz="0" w:space="0" w:color="auto"/>
        <w:left w:val="none" w:sz="0" w:space="0" w:color="auto"/>
        <w:bottom w:val="none" w:sz="0" w:space="0" w:color="auto"/>
        <w:right w:val="none" w:sz="0" w:space="0" w:color="auto"/>
      </w:divBdr>
    </w:div>
    <w:div w:id="1405447750">
      <w:bodyDiv w:val="1"/>
      <w:marLeft w:val="0"/>
      <w:marRight w:val="0"/>
      <w:marTop w:val="0"/>
      <w:marBottom w:val="0"/>
      <w:divBdr>
        <w:top w:val="none" w:sz="0" w:space="0" w:color="auto"/>
        <w:left w:val="none" w:sz="0" w:space="0" w:color="auto"/>
        <w:bottom w:val="none" w:sz="0" w:space="0" w:color="auto"/>
        <w:right w:val="none" w:sz="0" w:space="0" w:color="auto"/>
      </w:divBdr>
    </w:div>
    <w:div w:id="1746608277">
      <w:bodyDiv w:val="1"/>
      <w:marLeft w:val="0"/>
      <w:marRight w:val="0"/>
      <w:marTop w:val="0"/>
      <w:marBottom w:val="0"/>
      <w:divBdr>
        <w:top w:val="none" w:sz="0" w:space="0" w:color="auto"/>
        <w:left w:val="none" w:sz="0" w:space="0" w:color="auto"/>
        <w:bottom w:val="none" w:sz="0" w:space="0" w:color="auto"/>
        <w:right w:val="none" w:sz="0" w:space="0" w:color="auto"/>
      </w:divBdr>
    </w:div>
    <w:div w:id="1797334719">
      <w:bodyDiv w:val="1"/>
      <w:marLeft w:val="0"/>
      <w:marRight w:val="0"/>
      <w:marTop w:val="0"/>
      <w:marBottom w:val="0"/>
      <w:divBdr>
        <w:top w:val="none" w:sz="0" w:space="0" w:color="auto"/>
        <w:left w:val="none" w:sz="0" w:space="0" w:color="auto"/>
        <w:bottom w:val="none" w:sz="0" w:space="0" w:color="auto"/>
        <w:right w:val="none" w:sz="0" w:space="0" w:color="auto"/>
      </w:divBdr>
    </w:div>
    <w:div w:id="20469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an.Lysenko\&#1056;&#1072;&#1073;&#1086;&#1095;&#1080;&#1081;%20&#1089;&#1090;&#1086;&#1083;\&#1064;&#1072;&#1073;&#1083;&#1086;&#1085;_&#1087;&#1088;&#1086;&#1094;&#1077;&#1076;&#1091;&#1088;&#109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8DC7B-85B5-46EF-9E01-8034BA6FF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Шаблон_процедуры</Template>
  <TotalTime>637</TotalTime>
  <Pages>1</Pages>
  <Words>18683</Words>
  <Characters>106499</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ПМИ абонентского устройства L3 CPE</vt:lpstr>
    </vt:vector>
  </TitlesOfParts>
  <Company>Rostelecom</Company>
  <LinksUpToDate>false</LinksUpToDate>
  <CharactersWithSpaces>124933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ПМИ</dc:title>
  <dc:subject/>
  <dc:creator>Schekotov</dc:creator>
  <cp:keywords>ПМИ; Лаборатория</cp:keywords>
  <dc:description/>
  <cp:lastModifiedBy>nik</cp:lastModifiedBy>
  <cp:revision>23</cp:revision>
  <cp:lastPrinted>2017-02-14T13:43:00Z</cp:lastPrinted>
  <dcterms:created xsi:type="dcterms:W3CDTF">2019-06-19T14:49:00Z</dcterms:created>
  <dcterms:modified xsi:type="dcterms:W3CDTF">2021-11-25T11:30:00Z</dcterms:modified>
</cp:coreProperties>
</file>